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8C649" w14:textId="0F5121EC" w:rsidR="008A16F3" w:rsidRPr="00C72773" w:rsidRDefault="008A16F3" w:rsidP="00C72773">
      <w:pPr>
        <w:jc w:val="center"/>
        <w:rPr>
          <w:rFonts w:cstheme="minorHAnsi"/>
          <w:b/>
          <w:bCs/>
          <w:color w:val="000000"/>
          <w:sz w:val="24"/>
          <w:szCs w:val="24"/>
        </w:rPr>
      </w:pPr>
      <w:r w:rsidRPr="00C72773">
        <w:rPr>
          <w:rFonts w:cstheme="minorHAnsi"/>
          <w:b/>
          <w:bCs/>
          <w:sz w:val="48"/>
          <w:szCs w:val="48"/>
        </w:rPr>
        <w:t xml:space="preserve">Class: </w:t>
      </w:r>
      <w:r w:rsidRPr="00C72773">
        <w:rPr>
          <w:rFonts w:cstheme="minorHAnsi"/>
          <w:b/>
          <w:bCs/>
          <w:color w:val="000000"/>
          <w:sz w:val="48"/>
          <w:szCs w:val="48"/>
        </w:rPr>
        <w:t>AICE English Literature AS Level</w:t>
      </w:r>
    </w:p>
    <w:p w14:paraId="10B79A53" w14:textId="1066E518" w:rsidR="007052E6" w:rsidRDefault="007052E6" w:rsidP="007052E6">
      <w:pPr>
        <w:ind w:left="360"/>
        <w:rPr>
          <w:rFonts w:ascii="Tahoma" w:hAnsi="Tahoma" w:cs="Tahoma"/>
          <w:i/>
          <w:iCs/>
          <w:color w:val="000000"/>
        </w:rPr>
      </w:pPr>
      <w:r w:rsidRPr="007052E6">
        <w:rPr>
          <w:rFonts w:ascii="Tahoma" w:hAnsi="Tahoma" w:cs="Tahoma"/>
          <w:i/>
          <w:iCs/>
          <w:color w:val="000000"/>
        </w:rPr>
        <w:t>“This course is an AICE, AP, IB, or DE course designed to earn college credit as well as meet high school graduation requirements. As such, materials and discussions for this course may reflect topics not typically included in SJCSD courses. Due to the dual credit nature of this course, content and materials used in this course are not able to be modified to accommodate variations in student age and/or maturity."</w:t>
      </w:r>
    </w:p>
    <w:p w14:paraId="566F7C72" w14:textId="77777777" w:rsidR="007052E6" w:rsidRDefault="007052E6" w:rsidP="007052E6">
      <w:pPr>
        <w:ind w:left="360"/>
        <w:rPr>
          <w:rFonts w:ascii="Tahoma" w:hAnsi="Tahoma" w:cs="Tahoma"/>
        </w:rPr>
      </w:pPr>
    </w:p>
    <w:p w14:paraId="22820A9D" w14:textId="12CD8E63" w:rsidR="005F73CF" w:rsidRPr="009C4D4B" w:rsidRDefault="005F73CF" w:rsidP="005F73CF">
      <w:pPr>
        <w:rPr>
          <w:b/>
          <w:bCs/>
          <w:sz w:val="24"/>
          <w:szCs w:val="24"/>
        </w:rPr>
      </w:pPr>
      <w:r w:rsidRPr="009C4D4B">
        <w:rPr>
          <w:b/>
          <w:bCs/>
          <w:sz w:val="24"/>
          <w:szCs w:val="24"/>
        </w:rPr>
        <w:t>Read</w:t>
      </w:r>
      <w:r w:rsidR="002774B7">
        <w:rPr>
          <w:b/>
          <w:bCs/>
          <w:sz w:val="24"/>
          <w:szCs w:val="24"/>
        </w:rPr>
        <w:t xml:space="preserve"> </w:t>
      </w:r>
      <w:r w:rsidR="002774B7" w:rsidRPr="002774B7">
        <w:rPr>
          <w:b/>
          <w:bCs/>
          <w:i/>
          <w:iCs/>
          <w:sz w:val="24"/>
          <w:szCs w:val="24"/>
        </w:rPr>
        <w:t>The Underground Railroad</w:t>
      </w:r>
      <w:r w:rsidR="002774B7">
        <w:rPr>
          <w:b/>
          <w:bCs/>
          <w:sz w:val="24"/>
          <w:szCs w:val="24"/>
        </w:rPr>
        <w:t xml:space="preserve"> by Colson Whitehead </w:t>
      </w:r>
    </w:p>
    <w:p w14:paraId="521094D2" w14:textId="173D1472" w:rsidR="002A1C2B" w:rsidRPr="00C72773" w:rsidRDefault="00E76365">
      <w:pPr>
        <w:rPr>
          <w:sz w:val="24"/>
          <w:szCs w:val="24"/>
        </w:rPr>
      </w:pPr>
      <w:r w:rsidRPr="00C72773">
        <w:rPr>
          <w:sz w:val="24"/>
          <w:szCs w:val="24"/>
        </w:rPr>
        <w:t>Reading t</w:t>
      </w:r>
      <w:r w:rsidR="001674CA" w:rsidRPr="00C72773">
        <w:rPr>
          <w:sz w:val="24"/>
          <w:szCs w:val="24"/>
        </w:rPr>
        <w:t>h</w:t>
      </w:r>
      <w:r w:rsidRPr="00C72773">
        <w:rPr>
          <w:sz w:val="24"/>
          <w:szCs w:val="24"/>
        </w:rPr>
        <w:t>is</w:t>
      </w:r>
      <w:r w:rsidR="001674CA" w:rsidRPr="00C72773">
        <w:rPr>
          <w:sz w:val="24"/>
          <w:szCs w:val="24"/>
        </w:rPr>
        <w:t xml:space="preserve"> novel </w:t>
      </w:r>
      <w:r w:rsidRPr="00C72773">
        <w:rPr>
          <w:sz w:val="24"/>
          <w:szCs w:val="24"/>
        </w:rPr>
        <w:t xml:space="preserve">during the </w:t>
      </w:r>
      <w:r w:rsidR="001674CA" w:rsidRPr="00C72773">
        <w:rPr>
          <w:sz w:val="24"/>
          <w:szCs w:val="24"/>
        </w:rPr>
        <w:t xml:space="preserve">summer is </w:t>
      </w:r>
      <w:r w:rsidR="0016222E" w:rsidRPr="00C72773">
        <w:rPr>
          <w:sz w:val="24"/>
          <w:szCs w:val="24"/>
        </w:rPr>
        <w:t>vital</w:t>
      </w:r>
      <w:r w:rsidR="001674CA" w:rsidRPr="00C72773">
        <w:rPr>
          <w:sz w:val="24"/>
          <w:szCs w:val="24"/>
        </w:rPr>
        <w:t xml:space="preserve"> to your success in this course</w:t>
      </w:r>
      <w:r w:rsidR="00C67A11" w:rsidRPr="00C72773">
        <w:rPr>
          <w:sz w:val="24"/>
          <w:szCs w:val="24"/>
        </w:rPr>
        <w:t>, as it</w:t>
      </w:r>
      <w:r w:rsidR="001674CA" w:rsidRPr="00C72773">
        <w:rPr>
          <w:sz w:val="24"/>
          <w:szCs w:val="24"/>
        </w:rPr>
        <w:t xml:space="preserve"> will be a topic of discussion throughout the entire </w:t>
      </w:r>
      <w:r w:rsidR="002779A8" w:rsidRPr="00C72773">
        <w:rPr>
          <w:sz w:val="24"/>
          <w:szCs w:val="24"/>
        </w:rPr>
        <w:t xml:space="preserve">year </w:t>
      </w:r>
      <w:r w:rsidR="001674CA" w:rsidRPr="00C72773">
        <w:rPr>
          <w:sz w:val="24"/>
          <w:szCs w:val="24"/>
        </w:rPr>
        <w:t xml:space="preserve">and </w:t>
      </w:r>
      <w:r w:rsidR="00AE11A4" w:rsidRPr="00C72773">
        <w:rPr>
          <w:sz w:val="24"/>
          <w:szCs w:val="24"/>
        </w:rPr>
        <w:t xml:space="preserve">will be </w:t>
      </w:r>
      <w:r w:rsidR="001674CA" w:rsidRPr="00C72773">
        <w:rPr>
          <w:sz w:val="24"/>
          <w:szCs w:val="24"/>
        </w:rPr>
        <w:t xml:space="preserve">part of </w:t>
      </w:r>
      <w:r w:rsidR="00AE11A4" w:rsidRPr="00C72773">
        <w:rPr>
          <w:sz w:val="24"/>
          <w:szCs w:val="24"/>
        </w:rPr>
        <w:t>your</w:t>
      </w:r>
      <w:r w:rsidR="001674CA" w:rsidRPr="00C72773">
        <w:rPr>
          <w:sz w:val="24"/>
          <w:szCs w:val="24"/>
        </w:rPr>
        <w:t xml:space="preserve"> AICE exam</w:t>
      </w:r>
      <w:r w:rsidR="00AE11A4" w:rsidRPr="00C72773">
        <w:rPr>
          <w:sz w:val="24"/>
          <w:szCs w:val="24"/>
        </w:rPr>
        <w:t xml:space="preserve"> in the spring.</w:t>
      </w:r>
      <w:r w:rsidR="001674CA" w:rsidRPr="00C72773">
        <w:rPr>
          <w:sz w:val="24"/>
          <w:szCs w:val="24"/>
        </w:rPr>
        <w:t xml:space="preserve"> You are expected to complete </w:t>
      </w:r>
      <w:r w:rsidR="00F62C03" w:rsidRPr="00C72773">
        <w:rPr>
          <w:sz w:val="24"/>
          <w:szCs w:val="24"/>
        </w:rPr>
        <w:t>2</w:t>
      </w:r>
      <w:r w:rsidR="001674CA" w:rsidRPr="00C72773">
        <w:rPr>
          <w:sz w:val="24"/>
          <w:szCs w:val="24"/>
        </w:rPr>
        <w:t xml:space="preserve"> assignments</w:t>
      </w:r>
      <w:r w:rsidR="00F62C03" w:rsidRPr="00C72773">
        <w:rPr>
          <w:sz w:val="24"/>
          <w:szCs w:val="24"/>
        </w:rPr>
        <w:t xml:space="preserve"> while reading</w:t>
      </w:r>
      <w:r w:rsidR="001674CA" w:rsidRPr="00C72773">
        <w:rPr>
          <w:sz w:val="24"/>
          <w:szCs w:val="24"/>
        </w:rPr>
        <w:t xml:space="preserve"> and have them ready the first </w:t>
      </w:r>
      <w:r w:rsidR="00C72773">
        <w:rPr>
          <w:sz w:val="24"/>
          <w:szCs w:val="24"/>
        </w:rPr>
        <w:t>week</w:t>
      </w:r>
      <w:r w:rsidR="001674CA" w:rsidRPr="00C72773">
        <w:rPr>
          <w:sz w:val="24"/>
          <w:szCs w:val="24"/>
        </w:rPr>
        <w:t xml:space="preserve"> of class. There will be an objective summative assessment and an essay on the novel within the first few weeks of class. </w:t>
      </w:r>
    </w:p>
    <w:p w14:paraId="2206BC16" w14:textId="0A84CE50" w:rsidR="001674CA" w:rsidRPr="009C4D4B" w:rsidRDefault="00BA32B4">
      <w:pPr>
        <w:rPr>
          <w:sz w:val="24"/>
          <w:szCs w:val="24"/>
        </w:rPr>
      </w:pPr>
      <w:r w:rsidRPr="009C4D4B">
        <w:rPr>
          <w:b/>
          <w:bCs/>
          <w:sz w:val="24"/>
          <w:szCs w:val="24"/>
        </w:rPr>
        <w:t xml:space="preserve">While reading </w:t>
      </w:r>
      <w:r w:rsidR="00522E86">
        <w:rPr>
          <w:b/>
          <w:bCs/>
          <w:i/>
          <w:iCs/>
          <w:sz w:val="24"/>
          <w:szCs w:val="24"/>
        </w:rPr>
        <w:t>The Underground Railroad</w:t>
      </w:r>
      <w:r w:rsidRPr="009C4D4B">
        <w:rPr>
          <w:b/>
          <w:bCs/>
          <w:sz w:val="24"/>
          <w:szCs w:val="24"/>
        </w:rPr>
        <w:t xml:space="preserve"> </w:t>
      </w:r>
      <w:r w:rsidR="001674CA" w:rsidRPr="009C4D4B">
        <w:rPr>
          <w:b/>
          <w:bCs/>
          <w:sz w:val="24"/>
          <w:szCs w:val="24"/>
        </w:rPr>
        <w:t>complete the following two assignments.</w:t>
      </w:r>
    </w:p>
    <w:p w14:paraId="580FAD27" w14:textId="71620981" w:rsidR="001674CA" w:rsidRDefault="001B0209" w:rsidP="001B0209">
      <w:pPr>
        <w:pStyle w:val="ListParagraph"/>
        <w:numPr>
          <w:ilvl w:val="0"/>
          <w:numId w:val="1"/>
        </w:numPr>
      </w:pPr>
      <w:r>
        <w:t>C</w:t>
      </w:r>
      <w:r w:rsidR="001674CA">
        <w:t xml:space="preserve">omplete the </w:t>
      </w:r>
      <w:r w:rsidR="006279B8">
        <w:t xml:space="preserve">attached </w:t>
      </w:r>
      <w:r w:rsidR="001674CA" w:rsidRPr="002811D8">
        <w:rPr>
          <w:b/>
          <w:bCs/>
        </w:rPr>
        <w:t>data sheet</w:t>
      </w:r>
      <w:r w:rsidR="001674CA">
        <w:t xml:space="preserve"> as a Microsoft Word document. Do not plagiarize (copy and paste from the internet). </w:t>
      </w:r>
      <w:r w:rsidR="002774B7">
        <w:t xml:space="preserve">You will be submitting the assignment to Turnitin.com during the first week of class. </w:t>
      </w:r>
    </w:p>
    <w:p w14:paraId="6C7282FD" w14:textId="36644130" w:rsidR="001674CA" w:rsidRDefault="00115A40" w:rsidP="00115A40">
      <w:pPr>
        <w:pStyle w:val="ListParagraph"/>
        <w:numPr>
          <w:ilvl w:val="0"/>
          <w:numId w:val="1"/>
        </w:numPr>
      </w:pPr>
      <w:r w:rsidRPr="002811D8">
        <w:rPr>
          <w:b/>
          <w:bCs/>
        </w:rPr>
        <w:t>A</w:t>
      </w:r>
      <w:r w:rsidR="001674CA" w:rsidRPr="002811D8">
        <w:rPr>
          <w:b/>
          <w:bCs/>
        </w:rPr>
        <w:t>nnotate</w:t>
      </w:r>
      <w:r w:rsidR="001674CA">
        <w:t xml:space="preserve"> the novel</w:t>
      </w:r>
      <w:r>
        <w:t>.</w:t>
      </w:r>
      <w:r w:rsidR="001674CA">
        <w:t xml:space="preserve"> You will be turning in your book the first week of class for a grade on your annotations. If you are unable to purchase the book and cannot write in it as a result, you may use </w:t>
      </w:r>
      <w:r w:rsidR="002774B7">
        <w:t>Post-it</w:t>
      </w:r>
      <w:r w:rsidR="001674CA">
        <w:t xml:space="preserve"> notes to fulfill this requirement. Your annotations will be graded based on completion and insightfulness. You should have annotations on </w:t>
      </w:r>
      <w:r w:rsidR="004A1849">
        <w:t>most p</w:t>
      </w:r>
      <w:r w:rsidR="001674CA">
        <w:t>age</w:t>
      </w:r>
      <w:r w:rsidR="004A1849">
        <w:t>s</w:t>
      </w:r>
      <w:r w:rsidR="001674CA">
        <w:t xml:space="preserve"> of the novel.</w:t>
      </w:r>
    </w:p>
    <w:p w14:paraId="00180B3E" w14:textId="77777777" w:rsidR="001674CA" w:rsidRDefault="001674CA"/>
    <w:p w14:paraId="3573E938" w14:textId="088F8411" w:rsidR="00D93EBF" w:rsidRPr="004A1849" w:rsidRDefault="001674CA">
      <w:pPr>
        <w:rPr>
          <w:sz w:val="24"/>
          <w:szCs w:val="24"/>
        </w:rPr>
      </w:pPr>
      <w:r w:rsidRPr="004A1849">
        <w:rPr>
          <w:sz w:val="24"/>
          <w:szCs w:val="24"/>
        </w:rPr>
        <w:t xml:space="preserve"> </w:t>
      </w:r>
      <w:r w:rsidRPr="004A1849">
        <w:rPr>
          <w:b/>
          <w:bCs/>
          <w:sz w:val="24"/>
          <w:szCs w:val="24"/>
        </w:rPr>
        <w:t>What is an annotation</w:t>
      </w:r>
      <w:r w:rsidRPr="004A1849">
        <w:rPr>
          <w:sz w:val="24"/>
          <w:szCs w:val="24"/>
        </w:rPr>
        <w:t>? As you read, you are to underline, circle, and draw arrows connecting words and phrases, or whatever it takes to remind you later of your impressions. These annotations should include notes to yourself in the margins— ● asking questions – anything you don’t understand or wonder about the book ● making observations ● defining new vocabulary words ● identifying literary elements and explaining the significance ● noting allusions</w:t>
      </w:r>
      <w:r w:rsidR="004A1849">
        <w:rPr>
          <w:sz w:val="24"/>
          <w:szCs w:val="24"/>
        </w:rPr>
        <w:t xml:space="preserve">, </w:t>
      </w:r>
      <w:r w:rsidR="002774B7">
        <w:rPr>
          <w:sz w:val="24"/>
          <w:szCs w:val="24"/>
        </w:rPr>
        <w:t xml:space="preserve">metaphors, symbols, etc. </w:t>
      </w:r>
    </w:p>
    <w:p w14:paraId="558BAF23" w14:textId="6ACAAB2D" w:rsidR="003976E1" w:rsidRPr="004A1849" w:rsidRDefault="003976E1">
      <w:pPr>
        <w:rPr>
          <w:sz w:val="24"/>
          <w:szCs w:val="24"/>
        </w:rPr>
      </w:pPr>
    </w:p>
    <w:p w14:paraId="0F950A1D" w14:textId="77777777" w:rsidR="003976E1" w:rsidRDefault="003976E1" w:rsidP="009B26BE">
      <w:pPr>
        <w:jc w:val="center"/>
        <w:rPr>
          <w:rFonts w:cstheme="minorHAnsi"/>
          <w:sz w:val="32"/>
          <w:szCs w:val="32"/>
        </w:rPr>
      </w:pPr>
      <w:r>
        <w:rPr>
          <w:rFonts w:cstheme="minorHAnsi"/>
          <w:sz w:val="32"/>
          <w:szCs w:val="32"/>
        </w:rPr>
        <w:t>For questions over the summer contact:</w:t>
      </w:r>
    </w:p>
    <w:p w14:paraId="685C26D3" w14:textId="726D9771" w:rsidR="0038198D" w:rsidRDefault="004F25BF" w:rsidP="009B26BE">
      <w:pPr>
        <w:jc w:val="center"/>
        <w:rPr>
          <w:rFonts w:cstheme="minorHAnsi"/>
          <w:sz w:val="32"/>
          <w:szCs w:val="32"/>
        </w:rPr>
      </w:pPr>
      <w:hyperlink r:id="rId5" w:history="1">
        <w:r w:rsidR="00B43A2A" w:rsidRPr="00D8396C">
          <w:rPr>
            <w:rStyle w:val="Hyperlink"/>
            <w:rFonts w:cstheme="minorHAnsi"/>
            <w:sz w:val="32"/>
            <w:szCs w:val="32"/>
          </w:rPr>
          <w:t>Leea.Galloza@stjohns.k12.fl.us</w:t>
        </w:r>
      </w:hyperlink>
    </w:p>
    <w:p w14:paraId="2BCA1A9F" w14:textId="0E451ED5" w:rsidR="003976E1" w:rsidRDefault="003976E1" w:rsidP="002774B7">
      <w:pPr>
        <w:jc w:val="center"/>
        <w:rPr>
          <w:rFonts w:cstheme="minorHAnsi"/>
          <w:sz w:val="32"/>
          <w:szCs w:val="32"/>
        </w:rPr>
      </w:pPr>
    </w:p>
    <w:p w14:paraId="7C15D8E7" w14:textId="77777777" w:rsidR="003976E1" w:rsidRDefault="003976E1"/>
    <w:sectPr w:rsidR="00397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20D70"/>
    <w:multiLevelType w:val="hybridMultilevel"/>
    <w:tmpl w:val="E22679C0"/>
    <w:lvl w:ilvl="0" w:tplc="2DA0A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9246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C00"/>
    <w:rsid w:val="00042C69"/>
    <w:rsid w:val="000A1AB2"/>
    <w:rsid w:val="00100C00"/>
    <w:rsid w:val="00115A40"/>
    <w:rsid w:val="0016222E"/>
    <w:rsid w:val="001674CA"/>
    <w:rsid w:val="001B0209"/>
    <w:rsid w:val="00250397"/>
    <w:rsid w:val="002774B7"/>
    <w:rsid w:val="002779A8"/>
    <w:rsid w:val="002811D8"/>
    <w:rsid w:val="00285228"/>
    <w:rsid w:val="002A1C2B"/>
    <w:rsid w:val="0038198D"/>
    <w:rsid w:val="00394716"/>
    <w:rsid w:val="003976E1"/>
    <w:rsid w:val="003B76EC"/>
    <w:rsid w:val="004A1849"/>
    <w:rsid w:val="004F25BF"/>
    <w:rsid w:val="004F4C4D"/>
    <w:rsid w:val="00522E86"/>
    <w:rsid w:val="005F5F62"/>
    <w:rsid w:val="005F73CF"/>
    <w:rsid w:val="006279B8"/>
    <w:rsid w:val="007052E6"/>
    <w:rsid w:val="007B6C0C"/>
    <w:rsid w:val="007C2502"/>
    <w:rsid w:val="008A16F3"/>
    <w:rsid w:val="008B12C5"/>
    <w:rsid w:val="009B26BE"/>
    <w:rsid w:val="009C191E"/>
    <w:rsid w:val="009C4D4B"/>
    <w:rsid w:val="00A437A3"/>
    <w:rsid w:val="00AE11A4"/>
    <w:rsid w:val="00AF3880"/>
    <w:rsid w:val="00B43A2A"/>
    <w:rsid w:val="00BA32B4"/>
    <w:rsid w:val="00BF257B"/>
    <w:rsid w:val="00C67A11"/>
    <w:rsid w:val="00C72773"/>
    <w:rsid w:val="00D05E8B"/>
    <w:rsid w:val="00D93EBF"/>
    <w:rsid w:val="00DA5226"/>
    <w:rsid w:val="00E76365"/>
    <w:rsid w:val="00F55D03"/>
    <w:rsid w:val="00F62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49DDD"/>
  <w15:chartTrackingRefBased/>
  <w15:docId w15:val="{0185A73A-E064-4C39-AD2A-9099410B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A2A"/>
    <w:rPr>
      <w:color w:val="0563C1" w:themeColor="hyperlink"/>
      <w:u w:val="single"/>
    </w:rPr>
  </w:style>
  <w:style w:type="character" w:styleId="UnresolvedMention">
    <w:name w:val="Unresolved Mention"/>
    <w:basedOn w:val="DefaultParagraphFont"/>
    <w:uiPriority w:val="99"/>
    <w:semiHidden/>
    <w:unhideWhenUsed/>
    <w:rsid w:val="00B43A2A"/>
    <w:rPr>
      <w:color w:val="605E5C"/>
      <w:shd w:val="clear" w:color="auto" w:fill="E1DFDD"/>
    </w:rPr>
  </w:style>
  <w:style w:type="paragraph" w:styleId="ListParagraph">
    <w:name w:val="List Paragraph"/>
    <w:basedOn w:val="Normal"/>
    <w:uiPriority w:val="34"/>
    <w:qFormat/>
    <w:rsid w:val="001B0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8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ea.Galloza@stjohns.k12.f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1766</Characters>
  <Application>Microsoft Office Word</Application>
  <DocSecurity>0</DocSecurity>
  <Lines>32</Lines>
  <Paragraphs>10</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Wood</dc:creator>
  <cp:keywords/>
  <dc:description/>
  <cp:lastModifiedBy>Leea Galloza</cp:lastModifiedBy>
  <cp:revision>2</cp:revision>
  <dcterms:created xsi:type="dcterms:W3CDTF">2024-06-10T23:34:00Z</dcterms:created>
  <dcterms:modified xsi:type="dcterms:W3CDTF">2024-06-10T23:34:00Z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c893c56f4bef4afd4f43c04bdf0e872456284668dd67f0d605eb1aa7d360fd7f</vt:lpwstr>
  </property>
</Properties>
</file>