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1D" w:rsidRDefault="009D141D" w:rsidP="009D141D">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b/>
          <w:bCs/>
          <w:color w:val="000000"/>
          <w:sz w:val="28"/>
          <w:szCs w:val="28"/>
        </w:rPr>
        <w:t>HS Soccer Concession Stand Foods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Hotdogs (Oscar Mayer </w:t>
      </w:r>
      <w:proofErr w:type="spellStart"/>
      <w:r>
        <w:rPr>
          <w:rFonts w:ascii="Calibri" w:hAnsi="Calibri" w:cs="Calibri"/>
          <w:color w:val="000000"/>
          <w:sz w:val="24"/>
          <w:szCs w:val="24"/>
        </w:rPr>
        <w:t>Weiners</w:t>
      </w:r>
      <w:proofErr w:type="spellEnd"/>
      <w:r>
        <w:rPr>
          <w:rFonts w:ascii="Calibri" w:hAnsi="Calibri" w:cs="Calibri"/>
          <w:color w:val="000000"/>
          <w:sz w:val="24"/>
          <w:szCs w:val="24"/>
        </w:rPr>
        <w:t xml:space="preserve">) </w:t>
      </w:r>
      <w:proofErr w:type="gramStart"/>
      <w:r>
        <w:rPr>
          <w:rFonts w:ascii="Calibri" w:hAnsi="Calibri" w:cs="Calibri"/>
          <w:color w:val="000000"/>
          <w:sz w:val="24"/>
          <w:szCs w:val="24"/>
        </w:rPr>
        <w:t>This</w:t>
      </w:r>
      <w:proofErr w:type="gramEnd"/>
      <w:r>
        <w:rPr>
          <w:rFonts w:ascii="Calibri" w:hAnsi="Calibri" w:cs="Calibri"/>
          <w:color w:val="000000"/>
          <w:sz w:val="24"/>
          <w:szCs w:val="24"/>
        </w:rPr>
        <w:t xml:space="preserve"> is a suggestion only to keep what we sell the same, so we aren’t handing out all types of different hotdogs to customers.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Buns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Bread</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American </w:t>
      </w:r>
      <w:proofErr w:type="gramStart"/>
      <w:r>
        <w:rPr>
          <w:rFonts w:ascii="Calibri" w:hAnsi="Calibri" w:cs="Calibri"/>
          <w:color w:val="000000"/>
          <w:sz w:val="24"/>
          <w:szCs w:val="24"/>
        </w:rPr>
        <w:t>Cheese</w:t>
      </w:r>
      <w:proofErr w:type="gramEnd"/>
      <w:r>
        <w:rPr>
          <w:rFonts w:ascii="Calibri" w:hAnsi="Calibri" w:cs="Calibri"/>
          <w:color w:val="000000"/>
          <w:sz w:val="24"/>
          <w:szCs w:val="24"/>
        </w:rPr>
        <w:t xml:space="preserve"> Slices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Candy </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Small bags of chips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Marshmallows (for hot chocolate)</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Peanut butter&amp; cracker packets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Individual bags of popcorn to pop</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Hot Chocolate packets</w:t>
      </w:r>
    </w:p>
    <w:p w:rsidR="009D141D" w:rsidRDefault="00A82FAF"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Water bottles (Da</w:t>
      </w:r>
      <w:r w:rsidR="009D141D">
        <w:rPr>
          <w:rFonts w:ascii="Calibri" w:hAnsi="Calibri" w:cs="Calibri"/>
          <w:color w:val="000000"/>
          <w:sz w:val="24"/>
          <w:szCs w:val="24"/>
        </w:rPr>
        <w:t>sani brand only)</w:t>
      </w:r>
    </w:p>
    <w:p w:rsidR="009D141D" w:rsidRDefault="009D141D" w:rsidP="009D141D">
      <w:pPr>
        <w:autoSpaceDE w:val="0"/>
        <w:autoSpaceDN w:val="0"/>
        <w:adjustRightInd w:val="0"/>
        <w:spacing w:after="0" w:line="240" w:lineRule="auto"/>
        <w:rPr>
          <w:rFonts w:ascii="Calibri" w:hAnsi="Calibri" w:cs="Calibri"/>
          <w:color w:val="000000"/>
          <w:sz w:val="24"/>
          <w:szCs w:val="24"/>
        </w:rPr>
      </w:pPr>
      <w:proofErr w:type="spellStart"/>
      <w:r>
        <w:rPr>
          <w:rFonts w:ascii="Calibri" w:hAnsi="Calibri" w:cs="Calibri"/>
          <w:color w:val="000000"/>
          <w:sz w:val="24"/>
          <w:szCs w:val="24"/>
        </w:rPr>
        <w:t>Powerade</w:t>
      </w:r>
      <w:proofErr w:type="spellEnd"/>
      <w:r>
        <w:rPr>
          <w:rFonts w:ascii="Calibri" w:hAnsi="Calibri" w:cs="Calibri"/>
          <w:color w:val="000000"/>
          <w:sz w:val="24"/>
          <w:szCs w:val="24"/>
        </w:rPr>
        <w:t xml:space="preserve"> (any flavor but must be </w:t>
      </w:r>
      <w:proofErr w:type="spellStart"/>
      <w:r>
        <w:rPr>
          <w:rFonts w:ascii="Calibri" w:hAnsi="Calibri" w:cs="Calibri"/>
          <w:color w:val="000000"/>
          <w:sz w:val="24"/>
          <w:szCs w:val="24"/>
        </w:rPr>
        <w:t>Powerade</w:t>
      </w:r>
      <w:proofErr w:type="spellEnd"/>
      <w:r>
        <w:rPr>
          <w:rFonts w:ascii="Calibri" w:hAnsi="Calibri" w:cs="Calibri"/>
          <w:color w:val="000000"/>
          <w:sz w:val="24"/>
          <w:szCs w:val="24"/>
        </w:rPr>
        <w:t>)</w:t>
      </w:r>
      <w:bookmarkStart w:id="0" w:name="_GoBack"/>
      <w:bookmarkEnd w:id="0"/>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Any </w:t>
      </w:r>
      <w:r>
        <w:rPr>
          <w:rFonts w:ascii="Calibri" w:hAnsi="Calibri" w:cs="Calibri"/>
          <w:b/>
          <w:bCs/>
          <w:color w:val="000000"/>
          <w:sz w:val="24"/>
          <w:szCs w:val="24"/>
        </w:rPr>
        <w:t>COKE</w:t>
      </w:r>
      <w:r>
        <w:rPr>
          <w:rFonts w:ascii="Calibri" w:hAnsi="Calibri" w:cs="Calibri"/>
          <w:color w:val="000000"/>
          <w:sz w:val="24"/>
          <w:szCs w:val="24"/>
        </w:rPr>
        <w:t xml:space="preserve"> product soda in cans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We are told what brands we have to use – that is not a personal preference </w:t>
      </w:r>
      <w:r>
        <w:rPr>
          <w:rFonts w:ascii="Wingdings" w:hAnsi="Wingdings" w:cs="Wingdings"/>
          <w:color w:val="000000"/>
          <w:sz w:val="24"/>
          <w:szCs w:val="24"/>
        </w:rPr>
        <w:t></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These are some other items we may have need of later but have from last year to get us started.  If you would like to donate now anyway, we can store.</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Sugar</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Sweet &amp; Low</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Creamer</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Plastic gloves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Coffee filters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Coffee stirrers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Napkins</w:t>
      </w:r>
    </w:p>
    <w:p w:rsidR="009D141D" w:rsidRDefault="009D141D" w:rsidP="009D14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Cups and lids</w:t>
      </w:r>
    </w:p>
    <w:p w:rsidR="009D141D" w:rsidRDefault="009D141D" w:rsidP="009D141D">
      <w:pPr>
        <w:autoSpaceDE w:val="0"/>
        <w:autoSpaceDN w:val="0"/>
        <w:adjustRightInd w:val="0"/>
        <w:spacing w:after="0" w:line="240" w:lineRule="auto"/>
        <w:rPr>
          <w:rFonts w:ascii="Comic Sans MS" w:hAnsi="Comic Sans MS" w:cs="Comic Sans MS"/>
          <w:color w:val="000080"/>
          <w:sz w:val="26"/>
          <w:szCs w:val="26"/>
        </w:rPr>
      </w:pPr>
      <w:r>
        <w:rPr>
          <w:rFonts w:ascii="Calibri" w:hAnsi="Calibri" w:cs="Calibri"/>
          <w:color w:val="000000"/>
          <w:sz w:val="24"/>
          <w:szCs w:val="24"/>
        </w:rPr>
        <w:t>Plastic spoons</w:t>
      </w:r>
    </w:p>
    <w:p w:rsidR="00D03FC0" w:rsidRDefault="00D03FC0"/>
    <w:sectPr w:rsidR="00D03FC0" w:rsidSect="00A81E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1D"/>
    <w:rsid w:val="009D141D"/>
    <w:rsid w:val="00A82FAF"/>
    <w:rsid w:val="00D0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5D68D-B88C-499C-B461-56CB4978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 Eckhoff</dc:creator>
  <cp:keywords/>
  <dc:description/>
  <cp:lastModifiedBy>Parker L. Eckhoff</cp:lastModifiedBy>
  <cp:revision>2</cp:revision>
  <dcterms:created xsi:type="dcterms:W3CDTF">2013-10-31T15:59:00Z</dcterms:created>
  <dcterms:modified xsi:type="dcterms:W3CDTF">2013-10-31T16:00:00Z</dcterms:modified>
</cp:coreProperties>
</file>