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2AF7F" w14:textId="77777777" w:rsidR="001F5746" w:rsidRPr="00E64766" w:rsidRDefault="001F5746" w:rsidP="001F5746">
      <w:pPr>
        <w:jc w:val="center"/>
        <w:rPr>
          <w:b/>
          <w:sz w:val="28"/>
          <w:szCs w:val="28"/>
          <w:u w:val="single"/>
        </w:rPr>
      </w:pPr>
      <w:r w:rsidRPr="00E64766">
        <w:rPr>
          <w:b/>
          <w:sz w:val="28"/>
          <w:szCs w:val="28"/>
          <w:u w:val="single"/>
        </w:rPr>
        <w:t>St. Augustine High School</w:t>
      </w:r>
    </w:p>
    <w:p w14:paraId="3ED38589" w14:textId="77777777" w:rsidR="001F5746" w:rsidRPr="00E64766" w:rsidRDefault="001F5746" w:rsidP="001F5746">
      <w:pPr>
        <w:jc w:val="center"/>
        <w:rPr>
          <w:b/>
          <w:sz w:val="28"/>
          <w:szCs w:val="28"/>
        </w:rPr>
      </w:pPr>
      <w:r w:rsidRPr="00E64766">
        <w:rPr>
          <w:b/>
          <w:sz w:val="28"/>
          <w:szCs w:val="28"/>
        </w:rPr>
        <w:t xml:space="preserve">SAC </w:t>
      </w:r>
      <w:r w:rsidR="00391FFD">
        <w:rPr>
          <w:b/>
          <w:sz w:val="28"/>
          <w:szCs w:val="28"/>
        </w:rPr>
        <w:t>Agenda</w:t>
      </w:r>
    </w:p>
    <w:p w14:paraId="53B6AFE9" w14:textId="408D01F2" w:rsidR="001F5746" w:rsidRDefault="00DE0443" w:rsidP="001F5746">
      <w:pPr>
        <w:jc w:val="center"/>
        <w:rPr>
          <w:sz w:val="28"/>
          <w:szCs w:val="28"/>
        </w:rPr>
      </w:pPr>
      <w:r>
        <w:rPr>
          <w:sz w:val="28"/>
          <w:szCs w:val="28"/>
        </w:rPr>
        <w:t>Tuesday September 7</w:t>
      </w:r>
      <w:r w:rsidR="007113B2">
        <w:rPr>
          <w:sz w:val="28"/>
          <w:szCs w:val="28"/>
        </w:rPr>
        <w:t>,</w:t>
      </w:r>
      <w:r w:rsidR="004E2E11">
        <w:rPr>
          <w:sz w:val="28"/>
          <w:szCs w:val="28"/>
        </w:rPr>
        <w:t xml:space="preserve"> 202</w:t>
      </w:r>
      <w:r w:rsidR="00CB3899">
        <w:rPr>
          <w:sz w:val="28"/>
          <w:szCs w:val="28"/>
        </w:rPr>
        <w:t>1</w:t>
      </w:r>
      <w:r w:rsidR="00F66396">
        <w:rPr>
          <w:sz w:val="28"/>
          <w:szCs w:val="28"/>
        </w:rPr>
        <w:t xml:space="preserve"> @ 5</w:t>
      </w:r>
      <w:r w:rsidR="000124F8">
        <w:rPr>
          <w:sz w:val="28"/>
          <w:szCs w:val="28"/>
        </w:rPr>
        <w:t>:0</w:t>
      </w:r>
      <w:r w:rsidR="002244AB">
        <w:rPr>
          <w:sz w:val="28"/>
          <w:szCs w:val="28"/>
        </w:rPr>
        <w:t xml:space="preserve">0 </w:t>
      </w:r>
      <w:r w:rsidR="0005271F">
        <w:rPr>
          <w:sz w:val="28"/>
          <w:szCs w:val="28"/>
        </w:rPr>
        <w:t>pm</w:t>
      </w:r>
    </w:p>
    <w:p w14:paraId="22876100" w14:textId="77777777" w:rsidR="001F5746" w:rsidRDefault="001F5746" w:rsidP="001F5746">
      <w:pPr>
        <w:jc w:val="center"/>
        <w:rPr>
          <w:sz w:val="28"/>
          <w:szCs w:val="28"/>
        </w:rPr>
      </w:pPr>
    </w:p>
    <w:p w14:paraId="3EA1114B" w14:textId="77777777" w:rsidR="00845E95" w:rsidRPr="002B0B81" w:rsidRDefault="00391FFD" w:rsidP="00B964D4">
      <w:pPr>
        <w:numPr>
          <w:ilvl w:val="0"/>
          <w:numId w:val="1"/>
        </w:numPr>
        <w:spacing w:line="480" w:lineRule="auto"/>
      </w:pPr>
      <w:r w:rsidRPr="00845E95">
        <w:rPr>
          <w:b/>
        </w:rPr>
        <w:t>Welcome</w:t>
      </w:r>
      <w:r w:rsidR="00C22736" w:rsidRPr="00845E95">
        <w:rPr>
          <w:b/>
        </w:rPr>
        <w:t xml:space="preserve">: </w:t>
      </w:r>
    </w:p>
    <w:p w14:paraId="26310D97" w14:textId="6CBE1E12" w:rsidR="00D3171B" w:rsidRPr="002B0B81" w:rsidRDefault="007934F5" w:rsidP="00D3171B">
      <w:pPr>
        <w:numPr>
          <w:ilvl w:val="0"/>
          <w:numId w:val="1"/>
        </w:numPr>
        <w:spacing w:line="480" w:lineRule="auto"/>
      </w:pPr>
      <w:r w:rsidRPr="00845E95">
        <w:rPr>
          <w:b/>
        </w:rPr>
        <w:t>Feedback Secretary’s Report</w:t>
      </w:r>
      <w:r w:rsidR="00AF7A82" w:rsidRPr="00845E95">
        <w:rPr>
          <w:b/>
        </w:rPr>
        <w:t xml:space="preserve">: </w:t>
      </w:r>
      <w:r w:rsidR="001F46F7">
        <w:rPr>
          <w:b/>
        </w:rPr>
        <w:t>Brent Bechtold motions to approve minutes, 2</w:t>
      </w:r>
      <w:r w:rsidR="001F46F7" w:rsidRPr="001F46F7">
        <w:rPr>
          <w:b/>
          <w:vertAlign w:val="superscript"/>
        </w:rPr>
        <w:t>nd</w:t>
      </w:r>
      <w:r w:rsidR="001F46F7">
        <w:rPr>
          <w:b/>
        </w:rPr>
        <w:t xml:space="preserve"> by Jennifer </w:t>
      </w:r>
      <w:proofErr w:type="spellStart"/>
      <w:r w:rsidR="001F46F7">
        <w:rPr>
          <w:b/>
        </w:rPr>
        <w:t>Sartiano</w:t>
      </w:r>
      <w:proofErr w:type="spellEnd"/>
      <w:r w:rsidR="001F46F7">
        <w:rPr>
          <w:b/>
        </w:rPr>
        <w:t xml:space="preserve">, minutes approved. </w:t>
      </w:r>
    </w:p>
    <w:p w14:paraId="62364B5E" w14:textId="77777777" w:rsidR="009258FC" w:rsidRDefault="0027105E" w:rsidP="004E34EA">
      <w:pPr>
        <w:numPr>
          <w:ilvl w:val="0"/>
          <w:numId w:val="1"/>
        </w:numPr>
        <w:spacing w:line="480" w:lineRule="auto"/>
      </w:pPr>
      <w:r w:rsidRPr="00F419BC">
        <w:rPr>
          <w:b/>
        </w:rPr>
        <w:t>Treasurer’s Report</w:t>
      </w:r>
      <w:r w:rsidR="00CC70E8">
        <w:t>:</w:t>
      </w:r>
      <w:r w:rsidR="0085183B">
        <w:t xml:space="preserve"> </w:t>
      </w:r>
    </w:p>
    <w:p w14:paraId="4D3A9AC6" w14:textId="2F200959" w:rsidR="00C22736" w:rsidRDefault="0085183B" w:rsidP="009258FC">
      <w:pPr>
        <w:numPr>
          <w:ilvl w:val="1"/>
          <w:numId w:val="1"/>
        </w:numPr>
        <w:spacing w:line="480" w:lineRule="auto"/>
      </w:pPr>
      <w:r>
        <w:t>1,513.75-calculators</w:t>
      </w:r>
      <w:r w:rsidR="009258FC">
        <w:t xml:space="preserve"> 357-Flangoo </w:t>
      </w:r>
      <w:proofErr w:type="gramStart"/>
      <w:r w:rsidR="009258FC">
        <w:t>Subscription  Money</w:t>
      </w:r>
      <w:proofErr w:type="gramEnd"/>
      <w:r w:rsidR="009258FC">
        <w:t xml:space="preserve"> remaining: $12,791.66</w:t>
      </w:r>
    </w:p>
    <w:p w14:paraId="237C7C36" w14:textId="1406489D" w:rsidR="00320B9F" w:rsidRPr="001F46F7" w:rsidRDefault="005A33F6" w:rsidP="00DE0443">
      <w:pPr>
        <w:numPr>
          <w:ilvl w:val="0"/>
          <w:numId w:val="1"/>
        </w:numPr>
        <w:spacing w:line="480" w:lineRule="auto"/>
        <w:rPr>
          <w:bCs/>
        </w:rPr>
      </w:pPr>
      <w:r>
        <w:rPr>
          <w:b/>
        </w:rPr>
        <w:t>Principals’</w:t>
      </w:r>
      <w:r w:rsidR="001F5746" w:rsidRPr="00B91298">
        <w:rPr>
          <w:b/>
        </w:rPr>
        <w:t xml:space="preserve"> Report</w:t>
      </w:r>
      <w:r w:rsidR="00E109AE">
        <w:rPr>
          <w:b/>
        </w:rPr>
        <w:t xml:space="preserve">: </w:t>
      </w:r>
      <w:r w:rsidR="001F46F7" w:rsidRPr="001F46F7">
        <w:rPr>
          <w:bCs/>
        </w:rPr>
        <w:t>Presentation plan, subgroup analysis</w:t>
      </w:r>
    </w:p>
    <w:p w14:paraId="0AEF8E72" w14:textId="44D71A25" w:rsidR="00DE0443" w:rsidRPr="001F46F7" w:rsidRDefault="00DE0443" w:rsidP="00DE0443">
      <w:pPr>
        <w:numPr>
          <w:ilvl w:val="0"/>
          <w:numId w:val="1"/>
        </w:numPr>
        <w:spacing w:line="480" w:lineRule="auto"/>
      </w:pPr>
      <w:r w:rsidRPr="00DE0443">
        <w:rPr>
          <w:b/>
          <w:bCs/>
        </w:rPr>
        <w:t>Guest Speaker</w:t>
      </w:r>
      <w:r w:rsidR="001F46F7">
        <w:rPr>
          <w:b/>
          <w:bCs/>
        </w:rPr>
        <w:t xml:space="preserve">- </w:t>
      </w:r>
      <w:r w:rsidR="001F46F7" w:rsidRPr="001F46F7">
        <w:t>Allison Haddix</w:t>
      </w:r>
      <w:r w:rsidR="00492EE9">
        <w:t xml:space="preserve">, Media Specialist. Biggest goals: make the media center the heart of the school, create a culture of readers. Vision to Renovate the media center. Beginning a “Media Advisory Board”. </w:t>
      </w:r>
    </w:p>
    <w:p w14:paraId="54D6A6F8" w14:textId="5F9C6242" w:rsidR="00C27B28" w:rsidRPr="00320B9F" w:rsidRDefault="00E024AA" w:rsidP="00A07525">
      <w:pPr>
        <w:numPr>
          <w:ilvl w:val="0"/>
          <w:numId w:val="1"/>
        </w:numPr>
        <w:spacing w:line="480" w:lineRule="auto"/>
      </w:pPr>
      <w:r w:rsidRPr="00694914">
        <w:rPr>
          <w:b/>
        </w:rPr>
        <w:t>Requests</w:t>
      </w:r>
      <w:r w:rsidR="000D10E6">
        <w:rPr>
          <w:b/>
        </w:rPr>
        <w:t>-</w:t>
      </w:r>
      <w:r w:rsidR="002B0B81">
        <w:rPr>
          <w:b/>
        </w:rPr>
        <w:t xml:space="preserve"> </w:t>
      </w:r>
    </w:p>
    <w:p w14:paraId="0D726575" w14:textId="36920F4E" w:rsidR="00320B9F" w:rsidRPr="00320B9F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</w:rPr>
        <w:t>Computers-</w:t>
      </w:r>
      <w:proofErr w:type="spellStart"/>
      <w:proofErr w:type="gramStart"/>
      <w:r>
        <w:rPr>
          <w:b/>
        </w:rPr>
        <w:t>M.Rivera</w:t>
      </w:r>
      <w:proofErr w:type="spellEnd"/>
      <w:proofErr w:type="gramEnd"/>
      <w:r w:rsidR="006537D9">
        <w:rPr>
          <w:b/>
        </w:rPr>
        <w:t xml:space="preserve">- </w:t>
      </w:r>
      <w:r w:rsidR="004B62DB">
        <w:rPr>
          <w:bCs/>
        </w:rPr>
        <w:t>Dr. Graham will purchase 6 for Rivera and Price.</w:t>
      </w:r>
    </w:p>
    <w:p w14:paraId="15D9CD0E" w14:textId="447E0E99" w:rsidR="00320B9F" w:rsidRPr="00320B9F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t>Books A. Lykins</w:t>
      </w:r>
      <w:r w:rsidR="006537D9">
        <w:rPr>
          <w:b/>
          <w:bCs/>
        </w:rPr>
        <w:t xml:space="preserve">- </w:t>
      </w:r>
      <w:r w:rsidR="002162FD">
        <w:t>80</w:t>
      </w:r>
      <w:r w:rsidR="002162FD" w:rsidRPr="002162FD">
        <w:t xml:space="preserve"> copies of</w:t>
      </w:r>
      <w:r w:rsidR="002162FD">
        <w:rPr>
          <w:b/>
          <w:bCs/>
        </w:rPr>
        <w:t xml:space="preserve"> </w:t>
      </w:r>
      <w:r w:rsidR="002162FD">
        <w:t xml:space="preserve">Novel requested due to new curriculum standards. Paper Towns, high </w:t>
      </w:r>
      <w:proofErr w:type="gramStart"/>
      <w:r w:rsidR="002162FD">
        <w:t>interest</w:t>
      </w:r>
      <w:proofErr w:type="gramEnd"/>
      <w:r w:rsidR="002162FD">
        <w:t xml:space="preserve"> and rich language. $6</w:t>
      </w:r>
      <w:r w:rsidR="00433CBF">
        <w:t>23</w:t>
      </w:r>
      <w:r w:rsidR="002162FD">
        <w:t xml:space="preserve">.20 Jeanne moves to approve, Bechtold 2nds, approved. </w:t>
      </w:r>
    </w:p>
    <w:p w14:paraId="3982B935" w14:textId="65801AEB" w:rsidR="00CB520D" w:rsidRPr="00CB520D" w:rsidRDefault="00320B9F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t>Banners</w:t>
      </w:r>
      <w:r w:rsidR="00DE0443">
        <w:rPr>
          <w:b/>
          <w:bCs/>
        </w:rPr>
        <w:t>/T-shirts</w:t>
      </w:r>
      <w:r w:rsidR="00CB520D">
        <w:rPr>
          <w:b/>
          <w:bCs/>
        </w:rPr>
        <w:t>-Dr. Graham</w:t>
      </w:r>
      <w:r w:rsidR="00433CBF" w:rsidRPr="00433CBF">
        <w:t xml:space="preserve">- </w:t>
      </w:r>
      <w:proofErr w:type="spellStart"/>
      <w:r w:rsidR="00433CBF" w:rsidRPr="00433CBF">
        <w:t>Leonards</w:t>
      </w:r>
      <w:proofErr w:type="spellEnd"/>
      <w:r w:rsidR="00433CBF" w:rsidRPr="00433CBF">
        <w:t xml:space="preserve"> will pay for banners, PTO will pay for T-shirts</w:t>
      </w:r>
    </w:p>
    <w:p w14:paraId="295CC3E5" w14:textId="76766E39" w:rsidR="00320B9F" w:rsidRPr="00433CBF" w:rsidRDefault="00CB520D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t>Instruction Wheels-</w:t>
      </w:r>
      <w:r w:rsidR="00320B9F">
        <w:rPr>
          <w:b/>
          <w:bCs/>
        </w:rPr>
        <w:t>Dr. Graham</w:t>
      </w:r>
      <w:r w:rsidR="00433CBF">
        <w:rPr>
          <w:b/>
          <w:bCs/>
        </w:rPr>
        <w:t xml:space="preserve">- </w:t>
      </w:r>
      <w:r w:rsidR="00433CBF" w:rsidRPr="00433CBF">
        <w:t>Mrs. Davis is requesting $1200 for wheels to increase levels of questioning in the classroom</w:t>
      </w:r>
      <w:r w:rsidR="00433CBF">
        <w:t xml:space="preserve">. </w:t>
      </w:r>
      <w:r w:rsidR="00AA6962">
        <w:t xml:space="preserve">Motion to table and </w:t>
      </w:r>
      <w:proofErr w:type="gramStart"/>
      <w:r w:rsidR="00AA6962">
        <w:t>look into</w:t>
      </w:r>
      <w:proofErr w:type="gramEnd"/>
      <w:r w:rsidR="00AA6962">
        <w:t xml:space="preserve"> other discretionary funds, SAC may need to supplement by Jennifer </w:t>
      </w:r>
      <w:proofErr w:type="spellStart"/>
      <w:r w:rsidR="00AA6962">
        <w:t>Sartiano</w:t>
      </w:r>
      <w:proofErr w:type="spellEnd"/>
      <w:r w:rsidR="00AA6962">
        <w:t>, 2</w:t>
      </w:r>
      <w:r w:rsidR="00AA6962" w:rsidRPr="00AA6962">
        <w:rPr>
          <w:vertAlign w:val="superscript"/>
        </w:rPr>
        <w:t>nd</w:t>
      </w:r>
      <w:r w:rsidR="00AA6962">
        <w:t xml:space="preserve"> Jeanne Barton. </w:t>
      </w:r>
    </w:p>
    <w:p w14:paraId="16B005EE" w14:textId="0CD36A17" w:rsidR="00CF6DE2" w:rsidRPr="00DE0443" w:rsidRDefault="00CF6DE2" w:rsidP="00320B9F">
      <w:pPr>
        <w:numPr>
          <w:ilvl w:val="1"/>
          <w:numId w:val="1"/>
        </w:numPr>
        <w:spacing w:line="480" w:lineRule="auto"/>
      </w:pPr>
      <w:r>
        <w:rPr>
          <w:b/>
          <w:bCs/>
        </w:rPr>
        <w:lastRenderedPageBreak/>
        <w:t xml:space="preserve">Pottery Wheels- </w:t>
      </w:r>
      <w:proofErr w:type="spellStart"/>
      <w:proofErr w:type="gramStart"/>
      <w:r>
        <w:rPr>
          <w:b/>
          <w:bCs/>
        </w:rPr>
        <w:t>L.Beartree</w:t>
      </w:r>
      <w:proofErr w:type="spellEnd"/>
      <w:proofErr w:type="gramEnd"/>
      <w:r w:rsidR="00AA6962">
        <w:rPr>
          <w:b/>
          <w:bCs/>
        </w:rPr>
        <w:t xml:space="preserve"> – </w:t>
      </w:r>
      <w:r w:rsidR="00AA6962">
        <w:rPr>
          <w:i/>
          <w:iCs/>
        </w:rPr>
        <w:t xml:space="preserve">5 updated wheel requested, $735 each. Could AICE and AP cover this? Split between funding lines. Bechtold motions to purchase 2, Jenn Stevenson 2nds, approved. </w:t>
      </w:r>
    </w:p>
    <w:p w14:paraId="7586AE9A" w14:textId="2D60184A" w:rsidR="00DE0443" w:rsidRPr="009258FC" w:rsidRDefault="00DE0443" w:rsidP="00DE0443">
      <w:pPr>
        <w:numPr>
          <w:ilvl w:val="1"/>
          <w:numId w:val="1"/>
        </w:numPr>
        <w:spacing w:line="480" w:lineRule="auto"/>
      </w:pPr>
      <w:r>
        <w:rPr>
          <w:b/>
          <w:bCs/>
        </w:rPr>
        <w:t>Chess Boards</w:t>
      </w:r>
      <w:r w:rsidR="001F46F7">
        <w:rPr>
          <w:b/>
          <w:bCs/>
        </w:rPr>
        <w:t>- Pearson</w:t>
      </w:r>
      <w:r w:rsidR="00AA6962">
        <w:rPr>
          <w:b/>
          <w:bCs/>
        </w:rPr>
        <w:t xml:space="preserve">- </w:t>
      </w:r>
      <w:r w:rsidR="00AA6962" w:rsidRPr="00AA6962">
        <w:t>Presented by</w:t>
      </w:r>
      <w:r w:rsidR="00AA6962">
        <w:rPr>
          <w:b/>
          <w:bCs/>
        </w:rPr>
        <w:t xml:space="preserve"> </w:t>
      </w:r>
      <w:r w:rsidR="00AA6962" w:rsidRPr="00AA6962">
        <w:t>student, v</w:t>
      </w:r>
      <w:r w:rsidR="00AA6962">
        <w:t xml:space="preserve">inyl roll up mats, easy to store in the library. </w:t>
      </w:r>
      <w:r w:rsidR="003E7126">
        <w:t xml:space="preserve">Creating competitions. Motion to approve Joellen </w:t>
      </w:r>
      <w:proofErr w:type="spellStart"/>
      <w:r w:rsidR="003E7126">
        <w:t>Parkey</w:t>
      </w:r>
      <w:proofErr w:type="spellEnd"/>
      <w:r w:rsidR="003E7126">
        <w:t xml:space="preserve">, Coach Coop will fund </w:t>
      </w:r>
      <w:proofErr w:type="gramStart"/>
      <w:r w:rsidR="003E7126">
        <w:t>all of</w:t>
      </w:r>
      <w:proofErr w:type="gramEnd"/>
      <w:r w:rsidR="003E7126">
        <w:t xml:space="preserve"> the chess boards, not SAC. </w:t>
      </w:r>
    </w:p>
    <w:p w14:paraId="59CD9240" w14:textId="50F72CC8" w:rsidR="009258FC" w:rsidRDefault="009258FC" w:rsidP="009258FC">
      <w:pPr>
        <w:pStyle w:val="ListParagraph"/>
        <w:numPr>
          <w:ilvl w:val="0"/>
          <w:numId w:val="1"/>
        </w:numPr>
        <w:spacing w:line="480" w:lineRule="auto"/>
      </w:pPr>
      <w:r>
        <w:rPr>
          <w:b/>
          <w:bCs/>
        </w:rPr>
        <w:t xml:space="preserve">Your voice: </w:t>
      </w:r>
    </w:p>
    <w:p w14:paraId="357DE653" w14:textId="505F3094" w:rsidR="009258FC" w:rsidRDefault="009258FC" w:rsidP="009258FC">
      <w:pPr>
        <w:pStyle w:val="ListParagraph"/>
        <w:numPr>
          <w:ilvl w:val="1"/>
          <w:numId w:val="1"/>
        </w:numPr>
        <w:spacing w:line="480" w:lineRule="auto"/>
      </w:pPr>
      <w:r>
        <w:t>Make all sports and events equal advertising-thought to get students to help with social media advertisement</w:t>
      </w:r>
    </w:p>
    <w:p w14:paraId="30FF6DCD" w14:textId="777B8FE5" w:rsidR="009258FC" w:rsidRDefault="009258FC" w:rsidP="009258FC">
      <w:pPr>
        <w:pStyle w:val="ListParagraph"/>
        <w:numPr>
          <w:ilvl w:val="1"/>
          <w:numId w:val="1"/>
        </w:numPr>
        <w:spacing w:line="480" w:lineRule="auto"/>
      </w:pPr>
      <w:r>
        <w:t>3 expectations for the whole campus</w:t>
      </w:r>
    </w:p>
    <w:p w14:paraId="5A4C2DFD" w14:textId="6DBC7A98" w:rsidR="009258FC" w:rsidRDefault="009258FC" w:rsidP="009258FC">
      <w:pPr>
        <w:pStyle w:val="ListParagraph"/>
        <w:numPr>
          <w:ilvl w:val="1"/>
          <w:numId w:val="1"/>
        </w:numPr>
        <w:spacing w:line="480" w:lineRule="auto"/>
      </w:pPr>
      <w:r>
        <w:t xml:space="preserve">Teacher staff Recognition </w:t>
      </w:r>
    </w:p>
    <w:p w14:paraId="72B805F0" w14:textId="00739020" w:rsidR="009258FC" w:rsidRDefault="009258FC" w:rsidP="009258FC">
      <w:pPr>
        <w:pStyle w:val="ListParagraph"/>
        <w:numPr>
          <w:ilvl w:val="1"/>
          <w:numId w:val="1"/>
        </w:numPr>
        <w:spacing w:line="480" w:lineRule="auto"/>
      </w:pPr>
      <w:r>
        <w:t>Staff Retention and New teacher help</w:t>
      </w:r>
    </w:p>
    <w:p w14:paraId="6C6CC8E1" w14:textId="4C60B6CF" w:rsidR="009258FC" w:rsidRPr="00DE0443" w:rsidRDefault="009258FC" w:rsidP="009258FC">
      <w:pPr>
        <w:pStyle w:val="ListParagraph"/>
        <w:numPr>
          <w:ilvl w:val="1"/>
          <w:numId w:val="1"/>
        </w:numPr>
        <w:spacing w:line="480" w:lineRule="auto"/>
      </w:pPr>
      <w:r>
        <w:t>Student tutoring</w:t>
      </w:r>
    </w:p>
    <w:p w14:paraId="165448A9" w14:textId="3933AC63" w:rsidR="000E4860" w:rsidRPr="007B7604" w:rsidRDefault="00F963CC" w:rsidP="00521DDA">
      <w:pPr>
        <w:numPr>
          <w:ilvl w:val="0"/>
          <w:numId w:val="1"/>
        </w:numPr>
        <w:spacing w:before="160" w:after="160" w:line="480" w:lineRule="auto"/>
        <w:ind w:left="1080"/>
        <w:contextualSpacing/>
      </w:pPr>
      <w:r w:rsidRPr="009258FC">
        <w:rPr>
          <w:b/>
        </w:rPr>
        <w:t>Member Concerns:</w:t>
      </w:r>
    </w:p>
    <w:p w14:paraId="0E691DB8" w14:textId="4BCDAA5B" w:rsidR="007B7604" w:rsidRPr="007B7604" w:rsidRDefault="007B7604" w:rsidP="007B7604">
      <w:pPr>
        <w:spacing w:before="160" w:after="160" w:line="480" w:lineRule="auto"/>
        <w:ind w:left="1440"/>
        <w:contextualSpacing/>
        <w:rPr>
          <w:bCs/>
          <w:i/>
          <w:iCs/>
        </w:rPr>
      </w:pPr>
      <w:r w:rsidRPr="007B7604">
        <w:rPr>
          <w:bCs/>
          <w:i/>
          <w:iCs/>
        </w:rPr>
        <w:t>Move time of SAC to earlier to not conflict with 6:00 PTO time</w:t>
      </w:r>
    </w:p>
    <w:sectPr w:rsidR="007B7604" w:rsidRPr="007B7604" w:rsidSect="00736C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143BC6"/>
    <w:multiLevelType w:val="hybridMultilevel"/>
    <w:tmpl w:val="51A45E00"/>
    <w:lvl w:ilvl="0" w:tplc="4336FEBE">
      <w:start w:val="12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CF4EDC"/>
    <w:multiLevelType w:val="hybridMultilevel"/>
    <w:tmpl w:val="0450AF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B15C97"/>
    <w:multiLevelType w:val="hybridMultilevel"/>
    <w:tmpl w:val="BBD215E4"/>
    <w:lvl w:ilvl="0" w:tplc="04A0EC1E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48FE7A65"/>
    <w:multiLevelType w:val="hybridMultilevel"/>
    <w:tmpl w:val="DB88B2AE"/>
    <w:lvl w:ilvl="0" w:tplc="1CA66E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642717F"/>
    <w:multiLevelType w:val="hybridMultilevel"/>
    <w:tmpl w:val="FADEA916"/>
    <w:lvl w:ilvl="0" w:tplc="E5B28D38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2F9CB9DC">
      <w:start w:val="1"/>
      <w:numFmt w:val="upperLetter"/>
      <w:lvlText w:val="%2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A14C4A8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8730968"/>
    <w:multiLevelType w:val="hybridMultilevel"/>
    <w:tmpl w:val="817E520A"/>
    <w:lvl w:ilvl="0" w:tplc="FBE04E2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FC1176A"/>
    <w:multiLevelType w:val="hybridMultilevel"/>
    <w:tmpl w:val="7DEAED64"/>
    <w:lvl w:ilvl="0" w:tplc="84F8819A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746"/>
    <w:rsid w:val="000124F8"/>
    <w:rsid w:val="000349FE"/>
    <w:rsid w:val="00045457"/>
    <w:rsid w:val="0005271F"/>
    <w:rsid w:val="000D10E6"/>
    <w:rsid w:val="000D6357"/>
    <w:rsid w:val="000E4860"/>
    <w:rsid w:val="000E4C52"/>
    <w:rsid w:val="000F6B16"/>
    <w:rsid w:val="00113DDB"/>
    <w:rsid w:val="00115C38"/>
    <w:rsid w:val="001647B6"/>
    <w:rsid w:val="00172272"/>
    <w:rsid w:val="00183AB1"/>
    <w:rsid w:val="00196D58"/>
    <w:rsid w:val="001A426D"/>
    <w:rsid w:val="001B45D4"/>
    <w:rsid w:val="001E00E0"/>
    <w:rsid w:val="001E2CBE"/>
    <w:rsid w:val="001F46F7"/>
    <w:rsid w:val="001F5746"/>
    <w:rsid w:val="002162FD"/>
    <w:rsid w:val="0022438C"/>
    <w:rsid w:val="002244AB"/>
    <w:rsid w:val="00234A3D"/>
    <w:rsid w:val="00267656"/>
    <w:rsid w:val="0027105E"/>
    <w:rsid w:val="002768BB"/>
    <w:rsid w:val="002974D2"/>
    <w:rsid w:val="002B0B81"/>
    <w:rsid w:val="002D1131"/>
    <w:rsid w:val="002E6687"/>
    <w:rsid w:val="002F45B9"/>
    <w:rsid w:val="00320B9F"/>
    <w:rsid w:val="0033232B"/>
    <w:rsid w:val="00344E21"/>
    <w:rsid w:val="00351FF2"/>
    <w:rsid w:val="0038635B"/>
    <w:rsid w:val="00391FFD"/>
    <w:rsid w:val="003A0271"/>
    <w:rsid w:val="003D49E2"/>
    <w:rsid w:val="003E09CC"/>
    <w:rsid w:val="003E13ED"/>
    <w:rsid w:val="003E7126"/>
    <w:rsid w:val="00433CBF"/>
    <w:rsid w:val="00441926"/>
    <w:rsid w:val="0044463F"/>
    <w:rsid w:val="00452617"/>
    <w:rsid w:val="00453CC4"/>
    <w:rsid w:val="00492EE9"/>
    <w:rsid w:val="004B5BB7"/>
    <w:rsid w:val="004B62DB"/>
    <w:rsid w:val="004D5DE1"/>
    <w:rsid w:val="004E2E11"/>
    <w:rsid w:val="004E34EA"/>
    <w:rsid w:val="004E5F78"/>
    <w:rsid w:val="004F07B1"/>
    <w:rsid w:val="004F2910"/>
    <w:rsid w:val="005100BD"/>
    <w:rsid w:val="00521DDA"/>
    <w:rsid w:val="00531876"/>
    <w:rsid w:val="00566928"/>
    <w:rsid w:val="005A33AD"/>
    <w:rsid w:val="005A33F6"/>
    <w:rsid w:val="005D019F"/>
    <w:rsid w:val="005F0B4E"/>
    <w:rsid w:val="006174D0"/>
    <w:rsid w:val="00622456"/>
    <w:rsid w:val="0064671F"/>
    <w:rsid w:val="006537D9"/>
    <w:rsid w:val="00671D56"/>
    <w:rsid w:val="00687D60"/>
    <w:rsid w:val="00687DCB"/>
    <w:rsid w:val="00694914"/>
    <w:rsid w:val="006C3F9D"/>
    <w:rsid w:val="006E2D27"/>
    <w:rsid w:val="0070309F"/>
    <w:rsid w:val="007113B2"/>
    <w:rsid w:val="00723092"/>
    <w:rsid w:val="00736CF1"/>
    <w:rsid w:val="00756DCA"/>
    <w:rsid w:val="00770A4D"/>
    <w:rsid w:val="007934F5"/>
    <w:rsid w:val="007A699D"/>
    <w:rsid w:val="007B6020"/>
    <w:rsid w:val="007B7604"/>
    <w:rsid w:val="007C0148"/>
    <w:rsid w:val="007D2F24"/>
    <w:rsid w:val="00820D5E"/>
    <w:rsid w:val="0083510E"/>
    <w:rsid w:val="00845E95"/>
    <w:rsid w:val="0085183B"/>
    <w:rsid w:val="0085784C"/>
    <w:rsid w:val="00860D9D"/>
    <w:rsid w:val="00871EBE"/>
    <w:rsid w:val="008734DC"/>
    <w:rsid w:val="008845D6"/>
    <w:rsid w:val="008B23AF"/>
    <w:rsid w:val="008B6366"/>
    <w:rsid w:val="008E1FEE"/>
    <w:rsid w:val="008F2510"/>
    <w:rsid w:val="00914696"/>
    <w:rsid w:val="009258FC"/>
    <w:rsid w:val="00942A1E"/>
    <w:rsid w:val="009444DE"/>
    <w:rsid w:val="00950E9D"/>
    <w:rsid w:val="00960D54"/>
    <w:rsid w:val="00991089"/>
    <w:rsid w:val="009B2A7D"/>
    <w:rsid w:val="009C65DF"/>
    <w:rsid w:val="00A068A6"/>
    <w:rsid w:val="00A07525"/>
    <w:rsid w:val="00A1222F"/>
    <w:rsid w:val="00A40D5B"/>
    <w:rsid w:val="00A46EFA"/>
    <w:rsid w:val="00A55FEC"/>
    <w:rsid w:val="00A65D1F"/>
    <w:rsid w:val="00AA6962"/>
    <w:rsid w:val="00AE2C5F"/>
    <w:rsid w:val="00AE3B54"/>
    <w:rsid w:val="00AF3732"/>
    <w:rsid w:val="00AF46B4"/>
    <w:rsid w:val="00AF7A82"/>
    <w:rsid w:val="00B1085E"/>
    <w:rsid w:val="00B45700"/>
    <w:rsid w:val="00B54649"/>
    <w:rsid w:val="00B54CE9"/>
    <w:rsid w:val="00B656DB"/>
    <w:rsid w:val="00B71D9D"/>
    <w:rsid w:val="00B91298"/>
    <w:rsid w:val="00BA67A8"/>
    <w:rsid w:val="00BC352E"/>
    <w:rsid w:val="00C057E3"/>
    <w:rsid w:val="00C153E2"/>
    <w:rsid w:val="00C22736"/>
    <w:rsid w:val="00C22E25"/>
    <w:rsid w:val="00C2353C"/>
    <w:rsid w:val="00C27B28"/>
    <w:rsid w:val="00C30817"/>
    <w:rsid w:val="00C40402"/>
    <w:rsid w:val="00C5038A"/>
    <w:rsid w:val="00C818FA"/>
    <w:rsid w:val="00C923C5"/>
    <w:rsid w:val="00C95431"/>
    <w:rsid w:val="00CB3899"/>
    <w:rsid w:val="00CB520D"/>
    <w:rsid w:val="00CC70E8"/>
    <w:rsid w:val="00CF6DE2"/>
    <w:rsid w:val="00D20924"/>
    <w:rsid w:val="00D3171B"/>
    <w:rsid w:val="00D34DBD"/>
    <w:rsid w:val="00D42EA4"/>
    <w:rsid w:val="00D60F18"/>
    <w:rsid w:val="00D93175"/>
    <w:rsid w:val="00DE0443"/>
    <w:rsid w:val="00E01525"/>
    <w:rsid w:val="00E024AA"/>
    <w:rsid w:val="00E109AE"/>
    <w:rsid w:val="00E12365"/>
    <w:rsid w:val="00E2360C"/>
    <w:rsid w:val="00E26DB9"/>
    <w:rsid w:val="00E470BC"/>
    <w:rsid w:val="00E64766"/>
    <w:rsid w:val="00EC68AB"/>
    <w:rsid w:val="00EE5994"/>
    <w:rsid w:val="00F03E24"/>
    <w:rsid w:val="00F25CC2"/>
    <w:rsid w:val="00F37092"/>
    <w:rsid w:val="00F44D17"/>
    <w:rsid w:val="00F47CFB"/>
    <w:rsid w:val="00F47E91"/>
    <w:rsid w:val="00F66396"/>
    <w:rsid w:val="00F6689E"/>
    <w:rsid w:val="00F81B08"/>
    <w:rsid w:val="00F85B86"/>
    <w:rsid w:val="00F93B5B"/>
    <w:rsid w:val="00F963CC"/>
    <w:rsid w:val="00FA4AD0"/>
    <w:rsid w:val="00FD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CA1E0"/>
  <w15:docId w15:val="{2A418F88-116D-40E5-A2D8-D28505C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7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7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B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Bradley Sohn</cp:lastModifiedBy>
  <cp:revision>2</cp:revision>
  <cp:lastPrinted>2021-09-07T20:42:00Z</cp:lastPrinted>
  <dcterms:created xsi:type="dcterms:W3CDTF">2021-09-08T11:44:00Z</dcterms:created>
  <dcterms:modified xsi:type="dcterms:W3CDTF">2021-09-08T11:44:00Z</dcterms:modified>
</cp:coreProperties>
</file>