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A7857" w14:textId="7C82414E" w:rsidR="003A1279" w:rsidRDefault="003A1279" w:rsidP="003A1279">
      <w:pPr>
        <w:pStyle w:val="Head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Pr="008A78B9">
        <w:rPr>
          <w:rFonts w:ascii="Times New Roman" w:hAnsi="Times New Roman" w:cs="Times New Roman"/>
        </w:rPr>
        <w:t>or the 20</w:t>
      </w:r>
      <w:r>
        <w:rPr>
          <w:rFonts w:ascii="Times New Roman" w:hAnsi="Times New Roman" w:cs="Times New Roman"/>
        </w:rPr>
        <w:t>20</w:t>
      </w:r>
      <w:r w:rsidRPr="008A78B9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1</w:t>
      </w:r>
      <w:r w:rsidRPr="008A78B9">
        <w:rPr>
          <w:rFonts w:ascii="Times New Roman" w:hAnsi="Times New Roman" w:cs="Times New Roman"/>
        </w:rPr>
        <w:t xml:space="preserve"> school ye</w:t>
      </w:r>
      <w:r>
        <w:rPr>
          <w:rFonts w:ascii="Times New Roman" w:hAnsi="Times New Roman" w:cs="Times New Roman"/>
        </w:rPr>
        <w:t xml:space="preserve">ar core academic classes have been recommended by your current teachers.  Please use the online system to select the elective courses you would like to take.  Choose at least </w:t>
      </w:r>
      <w:r w:rsidR="00CB611B">
        <w:rPr>
          <w:rFonts w:ascii="Times New Roman" w:hAnsi="Times New Roman" w:cs="Times New Roman"/>
        </w:rPr>
        <w:t>3</w:t>
      </w:r>
      <w:r w:rsidRPr="008A78B9">
        <w:rPr>
          <w:rFonts w:ascii="Times New Roman" w:hAnsi="Times New Roman" w:cs="Times New Roman"/>
        </w:rPr>
        <w:t xml:space="preserve"> electives </w:t>
      </w:r>
      <w:r>
        <w:rPr>
          <w:rFonts w:ascii="Times New Roman" w:hAnsi="Times New Roman" w:cs="Times New Roman"/>
        </w:rPr>
        <w:t xml:space="preserve">from the </w:t>
      </w:r>
      <w:r w:rsidRPr="008C10AB">
        <w:rPr>
          <w:rFonts w:ascii="Times New Roman" w:hAnsi="Times New Roman" w:cs="Times New Roman"/>
          <w:b/>
          <w:bCs/>
        </w:rPr>
        <w:t>Elective Course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</w:rPr>
        <w:t xml:space="preserve"> section below and have two alternate electives in mind</w:t>
      </w:r>
      <w:r w:rsidRPr="008A78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14:paraId="16878EC7" w14:textId="77777777" w:rsidR="00E947F1" w:rsidRPr="006558B2" w:rsidRDefault="00E947F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940"/>
      </w:tblGrid>
      <w:tr w:rsidR="008A78B9" w:rsidRPr="006558B2" w14:paraId="035C5B2D" w14:textId="77777777" w:rsidTr="009C78A9">
        <w:tc>
          <w:tcPr>
            <w:tcW w:w="10615" w:type="dxa"/>
            <w:gridSpan w:val="2"/>
            <w:shd w:val="clear" w:color="auto" w:fill="E7E6E6" w:themeFill="background2"/>
          </w:tcPr>
          <w:p w14:paraId="697D34B8" w14:textId="77777777" w:rsidR="008A78B9" w:rsidRPr="006558B2" w:rsidRDefault="008A78B9" w:rsidP="008A78B9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6558B2">
              <w:rPr>
                <w:rFonts w:ascii="Times New Roman" w:hAnsi="Times New Roman" w:cs="Times New Roman"/>
                <w:sz w:val="44"/>
              </w:rPr>
              <w:t>ELECTIVE COURSES</w:t>
            </w:r>
          </w:p>
        </w:tc>
      </w:tr>
      <w:tr w:rsidR="008A78B9" w:rsidRPr="006558B2" w14:paraId="07FC6369" w14:textId="77777777" w:rsidTr="009C78A9">
        <w:tc>
          <w:tcPr>
            <w:tcW w:w="4675" w:type="dxa"/>
          </w:tcPr>
          <w:p w14:paraId="09228925" w14:textId="77777777" w:rsidR="008A78B9" w:rsidRPr="006558B2" w:rsidRDefault="008A78B9" w:rsidP="008A7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B2">
              <w:rPr>
                <w:rFonts w:ascii="Times New Roman" w:hAnsi="Times New Roman" w:cs="Times New Roman"/>
                <w:b/>
              </w:rPr>
              <w:t>COURSE</w:t>
            </w:r>
          </w:p>
        </w:tc>
        <w:tc>
          <w:tcPr>
            <w:tcW w:w="5940" w:type="dxa"/>
          </w:tcPr>
          <w:p w14:paraId="0CF401F9" w14:textId="77777777" w:rsidR="008A78B9" w:rsidRPr="006558B2" w:rsidRDefault="008A78B9" w:rsidP="008A7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B2">
              <w:rPr>
                <w:rFonts w:ascii="Times New Roman" w:hAnsi="Times New Roman" w:cs="Times New Roman"/>
                <w:b/>
              </w:rPr>
              <w:t>DESCRIPTION</w:t>
            </w:r>
          </w:p>
        </w:tc>
      </w:tr>
      <w:tr w:rsidR="008A78B9" w:rsidRPr="006558B2" w14:paraId="2FA92F1C" w14:textId="77777777" w:rsidTr="009C78A9">
        <w:tc>
          <w:tcPr>
            <w:tcW w:w="4675" w:type="dxa"/>
          </w:tcPr>
          <w:p w14:paraId="787E5E3A" w14:textId="77777777" w:rsidR="008A78B9" w:rsidRPr="009C78A9" w:rsidRDefault="008A7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8A9">
              <w:rPr>
                <w:rFonts w:ascii="Times New Roman" w:hAnsi="Times New Roman" w:cs="Times New Roman"/>
                <w:sz w:val="20"/>
                <w:szCs w:val="20"/>
              </w:rPr>
              <w:t>Keyboard/Piano 1*</w:t>
            </w:r>
          </w:p>
        </w:tc>
        <w:tc>
          <w:tcPr>
            <w:tcW w:w="5940" w:type="dxa"/>
          </w:tcPr>
          <w:p w14:paraId="22F1C1EC" w14:textId="77777777" w:rsidR="008A78B9" w:rsidRPr="009C78A9" w:rsidRDefault="008A7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8A9">
              <w:rPr>
                <w:rFonts w:ascii="Times New Roman" w:hAnsi="Times New Roman" w:cs="Times New Roman"/>
                <w:sz w:val="20"/>
                <w:szCs w:val="20"/>
              </w:rPr>
              <w:t>Develop basic keyboarding/piano skills and music reading</w:t>
            </w:r>
          </w:p>
        </w:tc>
      </w:tr>
      <w:tr w:rsidR="008A78B9" w:rsidRPr="006558B2" w14:paraId="36AB1517" w14:textId="77777777" w:rsidTr="009C78A9">
        <w:tc>
          <w:tcPr>
            <w:tcW w:w="4675" w:type="dxa"/>
          </w:tcPr>
          <w:p w14:paraId="08811DBE" w14:textId="77777777" w:rsidR="008A78B9" w:rsidRPr="009C78A9" w:rsidRDefault="008A7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8A9">
              <w:rPr>
                <w:rFonts w:ascii="Times New Roman" w:hAnsi="Times New Roman" w:cs="Times New Roman"/>
                <w:sz w:val="20"/>
                <w:szCs w:val="20"/>
              </w:rPr>
              <w:t>Psychology</w:t>
            </w:r>
          </w:p>
        </w:tc>
        <w:tc>
          <w:tcPr>
            <w:tcW w:w="5940" w:type="dxa"/>
          </w:tcPr>
          <w:p w14:paraId="5C5EA9F5" w14:textId="77777777" w:rsidR="008A78B9" w:rsidRPr="009C78A9" w:rsidRDefault="008A78B9" w:rsidP="008A7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8A9">
              <w:rPr>
                <w:rFonts w:ascii="Times New Roman" w:hAnsi="Times New Roman" w:cs="Times New Roman"/>
                <w:sz w:val="20"/>
                <w:szCs w:val="20"/>
              </w:rPr>
              <w:t xml:space="preserve">Students acquire an understanding of and an appreciation for human behavior, interaction and the progressive development of individuals </w:t>
            </w:r>
          </w:p>
        </w:tc>
      </w:tr>
      <w:tr w:rsidR="00A91A3C" w:rsidRPr="006558B2" w14:paraId="40498AC0" w14:textId="77777777" w:rsidTr="009C78A9">
        <w:tc>
          <w:tcPr>
            <w:tcW w:w="4675" w:type="dxa"/>
          </w:tcPr>
          <w:p w14:paraId="3DCFBCEA" w14:textId="562F882D" w:rsidR="00A91A3C" w:rsidRPr="009C78A9" w:rsidRDefault="00A91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8A9">
              <w:rPr>
                <w:rFonts w:ascii="Times New Roman" w:hAnsi="Times New Roman" w:cs="Times New Roman"/>
                <w:sz w:val="20"/>
                <w:szCs w:val="20"/>
              </w:rPr>
              <w:t xml:space="preserve">Guitar Into* </w:t>
            </w:r>
          </w:p>
        </w:tc>
        <w:tc>
          <w:tcPr>
            <w:tcW w:w="5940" w:type="dxa"/>
          </w:tcPr>
          <w:p w14:paraId="658F29F5" w14:textId="17A0DEE7" w:rsidR="00A91A3C" w:rsidRPr="009C78A9" w:rsidRDefault="00A91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8A9">
              <w:rPr>
                <w:rFonts w:ascii="Times New Roman" w:hAnsi="Times New Roman" w:cs="Times New Roman"/>
                <w:sz w:val="20"/>
                <w:szCs w:val="20"/>
              </w:rPr>
              <w:t>Develop basic skills in guitar performance and music reading</w:t>
            </w:r>
          </w:p>
        </w:tc>
      </w:tr>
      <w:tr w:rsidR="00A91A3C" w:rsidRPr="006558B2" w14:paraId="54E0B164" w14:textId="77777777" w:rsidTr="009C78A9">
        <w:tc>
          <w:tcPr>
            <w:tcW w:w="4675" w:type="dxa"/>
          </w:tcPr>
          <w:p w14:paraId="605CAD0F" w14:textId="7408350D" w:rsidR="00A91A3C" w:rsidRPr="009C78A9" w:rsidRDefault="00A91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8A9">
              <w:rPr>
                <w:rFonts w:ascii="Times New Roman" w:hAnsi="Times New Roman" w:cs="Times New Roman"/>
                <w:sz w:val="20"/>
                <w:szCs w:val="20"/>
              </w:rPr>
              <w:t>JROTC**</w:t>
            </w:r>
          </w:p>
        </w:tc>
        <w:tc>
          <w:tcPr>
            <w:tcW w:w="5940" w:type="dxa"/>
          </w:tcPr>
          <w:p w14:paraId="5E67F2F6" w14:textId="5A792FBA" w:rsidR="00A91A3C" w:rsidRPr="009C78A9" w:rsidRDefault="00A91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8A9">
              <w:rPr>
                <w:rFonts w:ascii="Times New Roman" w:hAnsi="Times New Roman" w:cs="Times New Roman"/>
                <w:sz w:val="20"/>
                <w:szCs w:val="20"/>
              </w:rPr>
              <w:t xml:space="preserve">Army JROTC- Values of citizenship, leadership &amp; responsibility </w:t>
            </w:r>
          </w:p>
        </w:tc>
      </w:tr>
      <w:tr w:rsidR="00A91A3C" w:rsidRPr="006558B2" w14:paraId="1F94756F" w14:textId="77777777" w:rsidTr="009C78A9">
        <w:tc>
          <w:tcPr>
            <w:tcW w:w="4675" w:type="dxa"/>
          </w:tcPr>
          <w:p w14:paraId="4B0223FE" w14:textId="1561F364" w:rsidR="00A91A3C" w:rsidRPr="009C78A9" w:rsidRDefault="00A91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8A9">
              <w:rPr>
                <w:rFonts w:ascii="Times New Roman" w:hAnsi="Times New Roman" w:cs="Times New Roman"/>
                <w:sz w:val="20"/>
                <w:szCs w:val="20"/>
              </w:rPr>
              <w:t>Team Sports</w:t>
            </w:r>
          </w:p>
        </w:tc>
        <w:tc>
          <w:tcPr>
            <w:tcW w:w="5940" w:type="dxa"/>
          </w:tcPr>
          <w:p w14:paraId="2C2B98DF" w14:textId="772712A5" w:rsidR="00A91A3C" w:rsidRPr="009C78A9" w:rsidRDefault="00A91A3C" w:rsidP="008A7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8A9">
              <w:rPr>
                <w:rFonts w:ascii="Times New Roman" w:hAnsi="Times New Roman" w:cs="Times New Roman"/>
                <w:sz w:val="20"/>
                <w:szCs w:val="20"/>
              </w:rPr>
              <w:t>Gym Based – Students are expected to dress out daily</w:t>
            </w:r>
          </w:p>
        </w:tc>
      </w:tr>
      <w:tr w:rsidR="00A91A3C" w:rsidRPr="006558B2" w14:paraId="4EC8F7C9" w14:textId="77777777" w:rsidTr="009C78A9">
        <w:tc>
          <w:tcPr>
            <w:tcW w:w="4675" w:type="dxa"/>
          </w:tcPr>
          <w:p w14:paraId="1D69F5AC" w14:textId="620CF735" w:rsidR="00A91A3C" w:rsidRPr="009C78A9" w:rsidRDefault="00A91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8A9">
              <w:rPr>
                <w:rFonts w:ascii="Times New Roman" w:hAnsi="Times New Roman" w:cs="Times New Roman"/>
                <w:sz w:val="20"/>
                <w:szCs w:val="20"/>
              </w:rPr>
              <w:t>Weightlifting</w:t>
            </w:r>
          </w:p>
        </w:tc>
        <w:tc>
          <w:tcPr>
            <w:tcW w:w="5940" w:type="dxa"/>
          </w:tcPr>
          <w:p w14:paraId="050292DE" w14:textId="639BC699" w:rsidR="00A91A3C" w:rsidRPr="009C78A9" w:rsidRDefault="00A91A3C" w:rsidP="008A7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8A9">
              <w:rPr>
                <w:rFonts w:ascii="Times New Roman" w:hAnsi="Times New Roman" w:cs="Times New Roman"/>
                <w:sz w:val="20"/>
                <w:szCs w:val="20"/>
              </w:rPr>
              <w:t>Weight Room Based – Students are expected to dress out daily</w:t>
            </w:r>
          </w:p>
        </w:tc>
      </w:tr>
      <w:tr w:rsidR="00A91A3C" w:rsidRPr="006558B2" w14:paraId="63000A3E" w14:textId="77777777" w:rsidTr="009C78A9">
        <w:tc>
          <w:tcPr>
            <w:tcW w:w="4675" w:type="dxa"/>
          </w:tcPr>
          <w:p w14:paraId="0ED6A926" w14:textId="3AC33822" w:rsidR="00A91A3C" w:rsidRPr="009C78A9" w:rsidRDefault="00A91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8A9">
              <w:rPr>
                <w:rFonts w:ascii="Times New Roman" w:hAnsi="Times New Roman" w:cs="Times New Roman"/>
                <w:sz w:val="20"/>
                <w:szCs w:val="20"/>
              </w:rPr>
              <w:t>Women’s Weightlifting</w:t>
            </w:r>
          </w:p>
        </w:tc>
        <w:tc>
          <w:tcPr>
            <w:tcW w:w="5940" w:type="dxa"/>
          </w:tcPr>
          <w:p w14:paraId="5C23C316" w14:textId="27D05834" w:rsidR="00A91A3C" w:rsidRPr="009C78A9" w:rsidRDefault="00A91A3C" w:rsidP="008A7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8A9">
              <w:rPr>
                <w:rFonts w:ascii="Times New Roman" w:hAnsi="Times New Roman" w:cs="Times New Roman"/>
                <w:sz w:val="20"/>
                <w:szCs w:val="20"/>
              </w:rPr>
              <w:t>Weight Room Based – Students are expected to dress out daily</w:t>
            </w:r>
          </w:p>
        </w:tc>
      </w:tr>
      <w:tr w:rsidR="00A91A3C" w:rsidRPr="006558B2" w14:paraId="709EA80E" w14:textId="77777777" w:rsidTr="009C78A9">
        <w:tc>
          <w:tcPr>
            <w:tcW w:w="4675" w:type="dxa"/>
          </w:tcPr>
          <w:p w14:paraId="1395D1E8" w14:textId="3D7684A4" w:rsidR="00A91A3C" w:rsidRPr="009C78A9" w:rsidRDefault="00A91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8A9">
              <w:rPr>
                <w:rFonts w:ascii="Times New Roman" w:hAnsi="Times New Roman" w:cs="Times New Roman"/>
                <w:sz w:val="20"/>
                <w:szCs w:val="20"/>
              </w:rPr>
              <w:t>Creative Writing</w:t>
            </w:r>
          </w:p>
        </w:tc>
        <w:tc>
          <w:tcPr>
            <w:tcW w:w="5940" w:type="dxa"/>
          </w:tcPr>
          <w:p w14:paraId="75A25B8A" w14:textId="428AA15F" w:rsidR="00A91A3C" w:rsidRPr="009C78A9" w:rsidRDefault="00A91A3C" w:rsidP="008A7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8A9">
              <w:rPr>
                <w:rFonts w:ascii="Times New Roman" w:hAnsi="Times New Roman" w:cs="Times New Roman"/>
                <w:sz w:val="20"/>
                <w:szCs w:val="20"/>
              </w:rPr>
              <w:t>Develop writing and language skills needed for individual expression</w:t>
            </w:r>
          </w:p>
        </w:tc>
      </w:tr>
      <w:tr w:rsidR="00A91A3C" w:rsidRPr="006558B2" w14:paraId="68B46E74" w14:textId="77777777" w:rsidTr="009C78A9">
        <w:tc>
          <w:tcPr>
            <w:tcW w:w="4675" w:type="dxa"/>
          </w:tcPr>
          <w:p w14:paraId="11A202B8" w14:textId="30CAEB48" w:rsidR="00A91A3C" w:rsidRPr="009C78A9" w:rsidRDefault="00A91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8A9">
              <w:rPr>
                <w:rFonts w:ascii="Times New Roman" w:hAnsi="Times New Roman" w:cs="Times New Roman"/>
                <w:sz w:val="20"/>
                <w:szCs w:val="20"/>
              </w:rPr>
              <w:t>Executive Internship (1-4 periods)</w:t>
            </w:r>
          </w:p>
        </w:tc>
        <w:tc>
          <w:tcPr>
            <w:tcW w:w="5940" w:type="dxa"/>
          </w:tcPr>
          <w:p w14:paraId="0F4F1A66" w14:textId="6B21042C" w:rsidR="00A91A3C" w:rsidRPr="009C78A9" w:rsidRDefault="00A91A3C" w:rsidP="008A7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8A9">
              <w:rPr>
                <w:rFonts w:ascii="Times New Roman" w:hAnsi="Times New Roman" w:cs="Times New Roman"/>
                <w:sz w:val="20"/>
                <w:szCs w:val="20"/>
              </w:rPr>
              <w:t xml:space="preserve">Work program, you must have an off campus job to participate. 25 hours per month required per period. </w:t>
            </w:r>
          </w:p>
        </w:tc>
      </w:tr>
      <w:tr w:rsidR="00A91A3C" w:rsidRPr="006558B2" w14:paraId="4ED9540E" w14:textId="77777777" w:rsidTr="009C78A9">
        <w:tc>
          <w:tcPr>
            <w:tcW w:w="4675" w:type="dxa"/>
          </w:tcPr>
          <w:p w14:paraId="6CFE4934" w14:textId="3B8D99C5" w:rsidR="00A91A3C" w:rsidRPr="009C78A9" w:rsidRDefault="00A91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8A9">
              <w:rPr>
                <w:rFonts w:ascii="Times New Roman" w:hAnsi="Times New Roman" w:cs="Times New Roman"/>
                <w:sz w:val="20"/>
                <w:szCs w:val="20"/>
              </w:rPr>
              <w:t>Modified Period</w:t>
            </w:r>
          </w:p>
        </w:tc>
        <w:tc>
          <w:tcPr>
            <w:tcW w:w="5940" w:type="dxa"/>
          </w:tcPr>
          <w:p w14:paraId="724B53C3" w14:textId="357B19F0" w:rsidR="00A91A3C" w:rsidRPr="009C78A9" w:rsidRDefault="00A91A3C" w:rsidP="00F0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8A9">
              <w:rPr>
                <w:rFonts w:ascii="Times New Roman" w:hAnsi="Times New Roman" w:cs="Times New Roman"/>
                <w:sz w:val="20"/>
                <w:szCs w:val="20"/>
              </w:rPr>
              <w:t>For students who are on track to graduate, who do not need credit recovery, and who do not need a full course load to graduate.  Student must have transportation.</w:t>
            </w:r>
          </w:p>
        </w:tc>
      </w:tr>
    </w:tbl>
    <w:p w14:paraId="6315F0D8" w14:textId="77777777" w:rsidR="008A78B9" w:rsidRPr="009C78A9" w:rsidRDefault="00016994" w:rsidP="00016994">
      <w:pPr>
        <w:rPr>
          <w:rFonts w:ascii="Times New Roman" w:hAnsi="Times New Roman" w:cs="Times New Roman"/>
          <w:sz w:val="16"/>
          <w:szCs w:val="16"/>
        </w:rPr>
      </w:pPr>
      <w:r w:rsidRPr="009C78A9">
        <w:rPr>
          <w:rFonts w:ascii="Times New Roman" w:hAnsi="Times New Roman" w:cs="Times New Roman"/>
          <w:sz w:val="16"/>
          <w:szCs w:val="16"/>
        </w:rPr>
        <w:t>* Counts as fine art credit – all students need in order to graduate</w:t>
      </w:r>
      <w:r w:rsidR="00FD6919" w:rsidRPr="009C78A9">
        <w:rPr>
          <w:rFonts w:ascii="Times New Roman" w:hAnsi="Times New Roman" w:cs="Times New Roman"/>
          <w:sz w:val="16"/>
          <w:szCs w:val="16"/>
        </w:rPr>
        <w:t xml:space="preserve"> (unless completing the AICE requirements) </w:t>
      </w:r>
      <w:r w:rsidRPr="009C78A9">
        <w:rPr>
          <w:rFonts w:ascii="Times New Roman" w:hAnsi="Times New Roman" w:cs="Times New Roman"/>
          <w:sz w:val="16"/>
          <w:szCs w:val="16"/>
        </w:rPr>
        <w:br/>
        <w:t>** 2 years counts as both fine arts credit and HOPE credit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070"/>
        <w:gridCol w:w="2970"/>
        <w:gridCol w:w="2970"/>
      </w:tblGrid>
      <w:tr w:rsidR="00016994" w:rsidRPr="006558B2" w14:paraId="2A7EC6E5" w14:textId="77777777" w:rsidTr="009C78A9">
        <w:tc>
          <w:tcPr>
            <w:tcW w:w="10615" w:type="dxa"/>
            <w:gridSpan w:val="4"/>
            <w:shd w:val="clear" w:color="auto" w:fill="E7E6E6" w:themeFill="background2"/>
          </w:tcPr>
          <w:p w14:paraId="34B54E04" w14:textId="77777777" w:rsidR="00016994" w:rsidRPr="006558B2" w:rsidRDefault="00016994" w:rsidP="00016994">
            <w:pPr>
              <w:jc w:val="center"/>
              <w:rPr>
                <w:rFonts w:ascii="Times New Roman" w:hAnsi="Times New Roman" w:cs="Times New Roman"/>
                <w:b/>
                <w:sz w:val="28"/>
                <w:szCs w:val="12"/>
              </w:rPr>
            </w:pPr>
            <w:r w:rsidRPr="006558B2">
              <w:rPr>
                <w:rFonts w:ascii="Times New Roman" w:hAnsi="Times New Roman" w:cs="Times New Roman"/>
                <w:b/>
                <w:sz w:val="28"/>
                <w:szCs w:val="12"/>
              </w:rPr>
              <w:t>TEACHER RECO</w:t>
            </w:r>
            <w:r w:rsidR="009C66AA">
              <w:rPr>
                <w:rFonts w:ascii="Times New Roman" w:hAnsi="Times New Roman" w:cs="Times New Roman"/>
                <w:b/>
                <w:sz w:val="28"/>
                <w:szCs w:val="12"/>
              </w:rPr>
              <w:t>M</w:t>
            </w:r>
            <w:r w:rsidRPr="006558B2">
              <w:rPr>
                <w:rFonts w:ascii="Times New Roman" w:hAnsi="Times New Roman" w:cs="Times New Roman"/>
                <w:b/>
                <w:sz w:val="28"/>
                <w:szCs w:val="12"/>
              </w:rPr>
              <w:t>MENDATION ONLY</w:t>
            </w:r>
          </w:p>
        </w:tc>
      </w:tr>
      <w:tr w:rsidR="00016994" w:rsidRPr="006558B2" w14:paraId="2B24BB43" w14:textId="77777777" w:rsidTr="009C78A9">
        <w:tc>
          <w:tcPr>
            <w:tcW w:w="10615" w:type="dxa"/>
            <w:gridSpan w:val="4"/>
          </w:tcPr>
          <w:p w14:paraId="5CA1180E" w14:textId="77777777" w:rsidR="00016994" w:rsidRPr="006558B2" w:rsidRDefault="00087627" w:rsidP="00016994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r w:rsidRPr="000679ED">
              <w:rPr>
                <w:rFonts w:ascii="Times New Roman" w:hAnsi="Times New Roman" w:cs="Times New Roman"/>
                <w:b/>
                <w:sz w:val="20"/>
                <w:szCs w:val="12"/>
              </w:rPr>
              <w:t>If you feel you are missing a recommended course from your list, please reach out to the contact below for the request to be added.</w:t>
            </w:r>
          </w:p>
        </w:tc>
      </w:tr>
      <w:tr w:rsidR="00016994" w:rsidRPr="006558B2" w14:paraId="3CFF3805" w14:textId="77777777" w:rsidTr="009C78A9">
        <w:tc>
          <w:tcPr>
            <w:tcW w:w="2605" w:type="dxa"/>
          </w:tcPr>
          <w:p w14:paraId="3B30BB94" w14:textId="77777777" w:rsidR="00016994" w:rsidRPr="009C78A9" w:rsidRDefault="00016994" w:rsidP="00016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8A9">
              <w:rPr>
                <w:rFonts w:ascii="Times New Roman" w:hAnsi="Times New Roman" w:cs="Times New Roman"/>
                <w:sz w:val="18"/>
                <w:szCs w:val="18"/>
              </w:rPr>
              <w:t>Football Weights (See Braddock)</w:t>
            </w:r>
          </w:p>
        </w:tc>
        <w:tc>
          <w:tcPr>
            <w:tcW w:w="2070" w:type="dxa"/>
          </w:tcPr>
          <w:p w14:paraId="5798E61F" w14:textId="77777777" w:rsidR="00016994" w:rsidRPr="009C78A9" w:rsidRDefault="009C66AA" w:rsidP="00016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8A9">
              <w:rPr>
                <w:rFonts w:ascii="Times New Roman" w:hAnsi="Times New Roman" w:cs="Times New Roman"/>
                <w:sz w:val="18"/>
                <w:szCs w:val="18"/>
              </w:rPr>
              <w:t>Dance (See Schip</w:t>
            </w:r>
            <w:r w:rsidR="003F2093" w:rsidRPr="009C78A9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9C78A9">
              <w:rPr>
                <w:rFonts w:ascii="Times New Roman" w:hAnsi="Times New Roman" w:cs="Times New Roman"/>
                <w:sz w:val="18"/>
                <w:szCs w:val="18"/>
              </w:rPr>
              <w:t>ani )</w:t>
            </w:r>
          </w:p>
        </w:tc>
        <w:tc>
          <w:tcPr>
            <w:tcW w:w="2970" w:type="dxa"/>
          </w:tcPr>
          <w:p w14:paraId="1FC1066F" w14:textId="77777777" w:rsidR="00016994" w:rsidRPr="009C78A9" w:rsidRDefault="00016994" w:rsidP="00016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8A9">
              <w:rPr>
                <w:rFonts w:ascii="Times New Roman" w:hAnsi="Times New Roman" w:cs="Times New Roman"/>
                <w:sz w:val="18"/>
                <w:szCs w:val="18"/>
              </w:rPr>
              <w:t>Advanced Draw/Paint (See McKean)</w:t>
            </w:r>
          </w:p>
        </w:tc>
        <w:tc>
          <w:tcPr>
            <w:tcW w:w="2970" w:type="dxa"/>
          </w:tcPr>
          <w:p w14:paraId="4B209BA0" w14:textId="77777777" w:rsidR="00016994" w:rsidRPr="009C78A9" w:rsidRDefault="00016994" w:rsidP="00016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8A9">
              <w:rPr>
                <w:rFonts w:ascii="Times New Roman" w:hAnsi="Times New Roman" w:cs="Times New Roman"/>
                <w:sz w:val="18"/>
                <w:szCs w:val="18"/>
              </w:rPr>
              <w:t>ASL 2 &amp; 3 (See Hurd)</w:t>
            </w:r>
          </w:p>
        </w:tc>
      </w:tr>
      <w:tr w:rsidR="00016994" w:rsidRPr="006558B2" w14:paraId="265E2862" w14:textId="77777777" w:rsidTr="009C78A9">
        <w:tc>
          <w:tcPr>
            <w:tcW w:w="2605" w:type="dxa"/>
          </w:tcPr>
          <w:p w14:paraId="2614EB10" w14:textId="77777777" w:rsidR="00016994" w:rsidRPr="009C78A9" w:rsidRDefault="00016994" w:rsidP="00016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8A9">
              <w:rPr>
                <w:rFonts w:ascii="Times New Roman" w:hAnsi="Times New Roman" w:cs="Times New Roman"/>
                <w:sz w:val="18"/>
                <w:szCs w:val="18"/>
              </w:rPr>
              <w:t>Yearbook (See Benyacko)</w:t>
            </w:r>
          </w:p>
        </w:tc>
        <w:tc>
          <w:tcPr>
            <w:tcW w:w="2070" w:type="dxa"/>
          </w:tcPr>
          <w:p w14:paraId="0B8A9716" w14:textId="7F8B9F0D" w:rsidR="00016994" w:rsidRPr="009C78A9" w:rsidRDefault="00016994" w:rsidP="00016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14:paraId="5ED2EB66" w14:textId="77777777" w:rsidR="00016994" w:rsidRPr="009C78A9" w:rsidRDefault="00016994" w:rsidP="00016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8A9">
              <w:rPr>
                <w:rFonts w:ascii="Times New Roman" w:hAnsi="Times New Roman" w:cs="Times New Roman"/>
                <w:sz w:val="18"/>
                <w:szCs w:val="18"/>
              </w:rPr>
              <w:t>Advanced Digital Art (See Forsythe)</w:t>
            </w:r>
          </w:p>
        </w:tc>
        <w:tc>
          <w:tcPr>
            <w:tcW w:w="2970" w:type="dxa"/>
          </w:tcPr>
          <w:p w14:paraId="5C9DA209" w14:textId="77777777" w:rsidR="00016994" w:rsidRPr="009C78A9" w:rsidRDefault="006558B2" w:rsidP="00016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8A9">
              <w:rPr>
                <w:rFonts w:ascii="Times New Roman" w:hAnsi="Times New Roman" w:cs="Times New Roman"/>
                <w:sz w:val="18"/>
                <w:szCs w:val="18"/>
              </w:rPr>
              <w:t>Advance</w:t>
            </w:r>
            <w:r w:rsidR="003F2093" w:rsidRPr="009C78A9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9C78A9">
              <w:rPr>
                <w:rFonts w:ascii="Times New Roman" w:hAnsi="Times New Roman" w:cs="Times New Roman"/>
                <w:sz w:val="18"/>
                <w:szCs w:val="18"/>
              </w:rPr>
              <w:t xml:space="preserve"> Guitar (See Brewer)</w:t>
            </w:r>
          </w:p>
        </w:tc>
      </w:tr>
      <w:tr w:rsidR="006558B2" w:rsidRPr="006558B2" w14:paraId="6A7DC9DE" w14:textId="77777777" w:rsidTr="009C78A9">
        <w:tc>
          <w:tcPr>
            <w:tcW w:w="2605" w:type="dxa"/>
          </w:tcPr>
          <w:p w14:paraId="05400DC6" w14:textId="77777777" w:rsidR="006558B2" w:rsidRPr="009C78A9" w:rsidRDefault="006558B2" w:rsidP="00016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8A9">
              <w:rPr>
                <w:rFonts w:ascii="Times New Roman" w:hAnsi="Times New Roman" w:cs="Times New Roman"/>
                <w:sz w:val="18"/>
                <w:szCs w:val="18"/>
              </w:rPr>
              <w:t>Advanced Ceramics (See Smith)</w:t>
            </w:r>
          </w:p>
        </w:tc>
        <w:tc>
          <w:tcPr>
            <w:tcW w:w="2070" w:type="dxa"/>
          </w:tcPr>
          <w:p w14:paraId="055D1410" w14:textId="77777777" w:rsidR="006558B2" w:rsidRPr="009C78A9" w:rsidRDefault="006558B2" w:rsidP="00016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8A9">
              <w:rPr>
                <w:rFonts w:ascii="Times New Roman" w:hAnsi="Times New Roman" w:cs="Times New Roman"/>
                <w:sz w:val="18"/>
                <w:szCs w:val="18"/>
              </w:rPr>
              <w:t xml:space="preserve">AP Courses (See </w:t>
            </w:r>
            <w:r w:rsidR="009C66AA" w:rsidRPr="009C78A9">
              <w:rPr>
                <w:rFonts w:ascii="Times New Roman" w:hAnsi="Times New Roman" w:cs="Times New Roman"/>
                <w:sz w:val="18"/>
                <w:szCs w:val="18"/>
              </w:rPr>
              <w:t>Davis</w:t>
            </w:r>
            <w:r w:rsidRPr="009C78A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70" w:type="dxa"/>
          </w:tcPr>
          <w:p w14:paraId="5ED766F4" w14:textId="77777777" w:rsidR="006558B2" w:rsidRPr="009C78A9" w:rsidRDefault="006558B2" w:rsidP="00655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8A9">
              <w:rPr>
                <w:rFonts w:ascii="Times New Roman" w:hAnsi="Times New Roman" w:cs="Times New Roman"/>
                <w:sz w:val="18"/>
                <w:szCs w:val="18"/>
              </w:rPr>
              <w:t xml:space="preserve">Anatomy Honors (See Bio Teacher) </w:t>
            </w:r>
          </w:p>
        </w:tc>
        <w:tc>
          <w:tcPr>
            <w:tcW w:w="2970" w:type="dxa"/>
          </w:tcPr>
          <w:p w14:paraId="089580E0" w14:textId="77777777" w:rsidR="006558B2" w:rsidRPr="009C78A9" w:rsidRDefault="003F2093" w:rsidP="00016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8A9">
              <w:rPr>
                <w:rFonts w:ascii="Times New Roman" w:hAnsi="Times New Roman" w:cs="Times New Roman"/>
                <w:sz w:val="18"/>
                <w:szCs w:val="18"/>
              </w:rPr>
              <w:t>Advanced</w:t>
            </w:r>
            <w:r w:rsidR="006558B2" w:rsidRPr="009C78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8A9">
              <w:rPr>
                <w:rFonts w:ascii="Times New Roman" w:hAnsi="Times New Roman" w:cs="Times New Roman"/>
                <w:sz w:val="18"/>
                <w:szCs w:val="18"/>
              </w:rPr>
              <w:t>Drama</w:t>
            </w:r>
            <w:r w:rsidR="006558B2" w:rsidRPr="009C78A9">
              <w:rPr>
                <w:rFonts w:ascii="Times New Roman" w:hAnsi="Times New Roman" w:cs="Times New Roman"/>
                <w:sz w:val="18"/>
                <w:szCs w:val="18"/>
              </w:rPr>
              <w:t xml:space="preserve"> (See </w:t>
            </w:r>
            <w:r w:rsidRPr="009C78A9">
              <w:rPr>
                <w:rFonts w:ascii="Times New Roman" w:hAnsi="Times New Roman" w:cs="Times New Roman"/>
                <w:sz w:val="18"/>
                <w:szCs w:val="18"/>
              </w:rPr>
              <w:t>Beaman</w:t>
            </w:r>
            <w:r w:rsidR="006558B2" w:rsidRPr="009C78A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558B2" w:rsidRPr="006558B2" w14:paraId="694ACD8E" w14:textId="77777777" w:rsidTr="009C78A9">
        <w:tc>
          <w:tcPr>
            <w:tcW w:w="2605" w:type="dxa"/>
          </w:tcPr>
          <w:p w14:paraId="76B64833" w14:textId="77777777" w:rsidR="006558B2" w:rsidRPr="009C78A9" w:rsidRDefault="006558B2" w:rsidP="00016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8A9">
              <w:rPr>
                <w:rFonts w:ascii="Times New Roman" w:hAnsi="Times New Roman" w:cs="Times New Roman"/>
                <w:sz w:val="18"/>
                <w:szCs w:val="18"/>
              </w:rPr>
              <w:t xml:space="preserve">Spanish 2,3, &amp; AICE (See </w:t>
            </w:r>
            <w:r w:rsidR="009C66AA" w:rsidRPr="009C78A9">
              <w:rPr>
                <w:rFonts w:ascii="Times New Roman" w:hAnsi="Times New Roman" w:cs="Times New Roman"/>
                <w:sz w:val="18"/>
                <w:szCs w:val="18"/>
              </w:rPr>
              <w:t>Schad</w:t>
            </w:r>
            <w:r w:rsidRPr="009C78A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70" w:type="dxa"/>
          </w:tcPr>
          <w:p w14:paraId="49FCC4B6" w14:textId="77777777" w:rsidR="006558B2" w:rsidRPr="009C78A9" w:rsidRDefault="003F2093" w:rsidP="00016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8A9">
              <w:rPr>
                <w:rFonts w:ascii="Times New Roman" w:hAnsi="Times New Roman" w:cs="Times New Roman"/>
                <w:sz w:val="18"/>
                <w:szCs w:val="18"/>
              </w:rPr>
              <w:t>AICE PE (See Braddock)</w:t>
            </w:r>
          </w:p>
        </w:tc>
        <w:tc>
          <w:tcPr>
            <w:tcW w:w="2970" w:type="dxa"/>
          </w:tcPr>
          <w:p w14:paraId="01136173" w14:textId="77777777" w:rsidR="006558B2" w:rsidRPr="009C78A9" w:rsidRDefault="006558B2" w:rsidP="00655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8A9">
              <w:rPr>
                <w:rFonts w:ascii="Times New Roman" w:hAnsi="Times New Roman" w:cs="Times New Roman"/>
                <w:sz w:val="18"/>
                <w:szCs w:val="18"/>
              </w:rPr>
              <w:t>Other AICE Courses (See Bechtle)</w:t>
            </w:r>
          </w:p>
        </w:tc>
        <w:tc>
          <w:tcPr>
            <w:tcW w:w="2970" w:type="dxa"/>
          </w:tcPr>
          <w:p w14:paraId="5F8E1865" w14:textId="58CCC155" w:rsidR="006558B2" w:rsidRPr="009C78A9" w:rsidRDefault="006558B2" w:rsidP="00016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8B2" w:rsidRPr="006558B2" w14:paraId="5C14F91E" w14:textId="77777777" w:rsidTr="009C78A9">
        <w:tc>
          <w:tcPr>
            <w:tcW w:w="2605" w:type="dxa"/>
          </w:tcPr>
          <w:p w14:paraId="75BCB758" w14:textId="77777777" w:rsidR="006558B2" w:rsidRPr="009C78A9" w:rsidRDefault="006558B2" w:rsidP="00016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8A9">
              <w:rPr>
                <w:rFonts w:ascii="Times New Roman" w:hAnsi="Times New Roman" w:cs="Times New Roman"/>
                <w:sz w:val="18"/>
                <w:szCs w:val="18"/>
              </w:rPr>
              <w:t>AICE Psychology (See Ladwig)</w:t>
            </w:r>
          </w:p>
        </w:tc>
        <w:tc>
          <w:tcPr>
            <w:tcW w:w="2070" w:type="dxa"/>
          </w:tcPr>
          <w:p w14:paraId="63D2A759" w14:textId="77777777" w:rsidR="006558B2" w:rsidRPr="009C78A9" w:rsidRDefault="006558B2" w:rsidP="00016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8A9">
              <w:rPr>
                <w:rFonts w:ascii="Times New Roman" w:hAnsi="Times New Roman" w:cs="Times New Roman"/>
                <w:sz w:val="18"/>
                <w:szCs w:val="18"/>
              </w:rPr>
              <w:t>Band</w:t>
            </w:r>
            <w:r w:rsidR="009C66AA" w:rsidRPr="009C78A9">
              <w:rPr>
                <w:rFonts w:ascii="Times New Roman" w:hAnsi="Times New Roman" w:cs="Times New Roman"/>
                <w:sz w:val="18"/>
                <w:szCs w:val="18"/>
              </w:rPr>
              <w:t>/Advanced Piano</w:t>
            </w:r>
            <w:r w:rsidRPr="009C78A9">
              <w:rPr>
                <w:rFonts w:ascii="Times New Roman" w:hAnsi="Times New Roman" w:cs="Times New Roman"/>
                <w:sz w:val="18"/>
                <w:szCs w:val="18"/>
              </w:rPr>
              <w:t xml:space="preserve"> (See Peters)</w:t>
            </w:r>
          </w:p>
        </w:tc>
        <w:tc>
          <w:tcPr>
            <w:tcW w:w="2970" w:type="dxa"/>
          </w:tcPr>
          <w:p w14:paraId="236AEF41" w14:textId="77777777" w:rsidR="006558B2" w:rsidRPr="009C78A9" w:rsidRDefault="006558B2" w:rsidP="00655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8A9">
              <w:rPr>
                <w:rFonts w:ascii="Times New Roman" w:hAnsi="Times New Roman" w:cs="Times New Roman"/>
                <w:sz w:val="18"/>
                <w:szCs w:val="18"/>
              </w:rPr>
              <w:t xml:space="preserve">Academy Classes (See </w:t>
            </w:r>
            <w:r w:rsidR="009C66AA" w:rsidRPr="009C78A9">
              <w:rPr>
                <w:rFonts w:ascii="Times New Roman" w:hAnsi="Times New Roman" w:cs="Times New Roman"/>
                <w:sz w:val="18"/>
                <w:szCs w:val="18"/>
              </w:rPr>
              <w:t>Gaynor</w:t>
            </w:r>
            <w:r w:rsidRPr="009C78A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70" w:type="dxa"/>
          </w:tcPr>
          <w:p w14:paraId="586955FF" w14:textId="77777777" w:rsidR="006558B2" w:rsidRPr="009C78A9" w:rsidRDefault="006558B2" w:rsidP="002A6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8A9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9C66AA" w:rsidRPr="009C78A9">
              <w:rPr>
                <w:rFonts w:ascii="Times New Roman" w:hAnsi="Times New Roman" w:cs="Times New Roman"/>
                <w:sz w:val="18"/>
                <w:szCs w:val="18"/>
              </w:rPr>
              <w:t>horus/Musical Theatre</w:t>
            </w:r>
            <w:r w:rsidRPr="009C78A9">
              <w:rPr>
                <w:rFonts w:ascii="Times New Roman" w:hAnsi="Times New Roman" w:cs="Times New Roman"/>
                <w:sz w:val="18"/>
                <w:szCs w:val="18"/>
              </w:rPr>
              <w:t xml:space="preserve"> (See </w:t>
            </w:r>
            <w:r w:rsidR="002A6E30" w:rsidRPr="009C78A9">
              <w:rPr>
                <w:rFonts w:ascii="Times New Roman" w:hAnsi="Times New Roman" w:cs="Times New Roman"/>
                <w:sz w:val="18"/>
                <w:szCs w:val="18"/>
              </w:rPr>
              <w:t>Dodd</w:t>
            </w:r>
            <w:r w:rsidRPr="009C78A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95CEC" w:rsidRPr="006558B2" w14:paraId="14A16883" w14:textId="77777777" w:rsidTr="009C78A9">
        <w:tc>
          <w:tcPr>
            <w:tcW w:w="10615" w:type="dxa"/>
            <w:gridSpan w:val="4"/>
          </w:tcPr>
          <w:p w14:paraId="2BA5D9CD" w14:textId="77777777" w:rsidR="00B95CEC" w:rsidRPr="009C78A9" w:rsidRDefault="00B95CEC" w:rsidP="00B95C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8A9">
              <w:rPr>
                <w:rFonts w:ascii="Times New Roman" w:hAnsi="Times New Roman" w:cs="Times New Roman"/>
                <w:sz w:val="18"/>
                <w:szCs w:val="18"/>
              </w:rPr>
              <w:t>Voluntary Public Service/Peer Pal – Discuss with your counselor during registration</w:t>
            </w:r>
          </w:p>
        </w:tc>
      </w:tr>
    </w:tbl>
    <w:p w14:paraId="0F3337AB" w14:textId="77777777" w:rsidR="00104F53" w:rsidRPr="006558B2" w:rsidRDefault="00104F53" w:rsidP="00016994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850"/>
      </w:tblGrid>
      <w:tr w:rsidR="00D45473" w:rsidRPr="006558B2" w14:paraId="65F76044" w14:textId="77777777" w:rsidTr="00BB6D52">
        <w:tc>
          <w:tcPr>
            <w:tcW w:w="10525" w:type="dxa"/>
            <w:gridSpan w:val="2"/>
            <w:shd w:val="clear" w:color="auto" w:fill="E7E6E6" w:themeFill="background2"/>
          </w:tcPr>
          <w:p w14:paraId="1C6EE943" w14:textId="77777777" w:rsidR="00D45473" w:rsidRPr="006558B2" w:rsidRDefault="00D45473" w:rsidP="00BB6D5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558B2">
              <w:rPr>
                <w:rFonts w:ascii="Times New Roman" w:hAnsi="Times New Roman" w:cs="Times New Roman"/>
                <w:b/>
                <w:szCs w:val="12"/>
              </w:rPr>
              <w:t>Please discuss with your counselor if this is something that interests you!</w:t>
            </w:r>
          </w:p>
        </w:tc>
      </w:tr>
      <w:tr w:rsidR="00D45473" w:rsidRPr="006558B2" w14:paraId="6755CAC9" w14:textId="77777777" w:rsidTr="00BB6D52">
        <w:tc>
          <w:tcPr>
            <w:tcW w:w="4675" w:type="dxa"/>
          </w:tcPr>
          <w:p w14:paraId="5E3501FE" w14:textId="77777777" w:rsidR="00D45473" w:rsidRPr="006558B2" w:rsidRDefault="00D45473" w:rsidP="00BB6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8B2">
              <w:rPr>
                <w:rFonts w:ascii="Times New Roman" w:hAnsi="Times New Roman" w:cs="Times New Roman"/>
                <w:sz w:val="20"/>
                <w:szCs w:val="20"/>
              </w:rPr>
              <w:t>SJRSC Dual Enrollment Requirements</w:t>
            </w:r>
          </w:p>
        </w:tc>
        <w:tc>
          <w:tcPr>
            <w:tcW w:w="5850" w:type="dxa"/>
          </w:tcPr>
          <w:p w14:paraId="329A5FB1" w14:textId="77777777" w:rsidR="00D45473" w:rsidRPr="006558B2" w:rsidRDefault="00D45473" w:rsidP="00BB6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8B2">
              <w:rPr>
                <w:rFonts w:ascii="Times New Roman" w:hAnsi="Times New Roman" w:cs="Times New Roman"/>
                <w:sz w:val="20"/>
                <w:szCs w:val="20"/>
              </w:rPr>
              <w:t>FCTC Dual Enrollment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Requirements</w:t>
            </w:r>
          </w:p>
        </w:tc>
      </w:tr>
      <w:tr w:rsidR="00D45473" w:rsidRPr="00104F53" w14:paraId="25785F48" w14:textId="77777777" w:rsidTr="00BB6D52">
        <w:tc>
          <w:tcPr>
            <w:tcW w:w="4675" w:type="dxa"/>
          </w:tcPr>
          <w:p w14:paraId="615177C7" w14:textId="77777777" w:rsidR="00D45473" w:rsidRPr="00EA5213" w:rsidRDefault="00D45473" w:rsidP="00BB6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13">
              <w:rPr>
                <w:rFonts w:ascii="Times New Roman" w:hAnsi="Times New Roman" w:cs="Times New Roman"/>
                <w:sz w:val="20"/>
                <w:szCs w:val="20"/>
              </w:rPr>
              <w:t xml:space="preserve">*SJRSC DE requires a 3.0 unweighted GPA and qualifying test scores. Contact your counselor for further information. </w:t>
            </w:r>
          </w:p>
          <w:p w14:paraId="0D6D09AD" w14:textId="77777777" w:rsidR="00D45473" w:rsidRPr="00EA5213" w:rsidRDefault="00D45473" w:rsidP="00BB6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18F968" w14:textId="77777777" w:rsidR="00D45473" w:rsidRPr="00EA5213" w:rsidRDefault="00D45473" w:rsidP="00BB6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24D029" w14:textId="77777777" w:rsidR="00D45473" w:rsidRPr="00EA5213" w:rsidRDefault="00D45473" w:rsidP="00BB6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52BCBE" w14:textId="77777777" w:rsidR="00D45473" w:rsidRPr="00EA5213" w:rsidRDefault="00D45473" w:rsidP="00BB6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1F84A2" w14:textId="77777777" w:rsidR="00D45473" w:rsidRPr="00EA5213" w:rsidRDefault="00D45473" w:rsidP="00BB6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304338" w14:textId="77777777" w:rsidR="00D45473" w:rsidRPr="00EA5213" w:rsidRDefault="00D45473" w:rsidP="00BB6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PLEASE NOTE: </w:t>
            </w:r>
            <w:proofErr w:type="gramStart"/>
            <w:r w:rsidRPr="00EA5213">
              <w:rPr>
                <w:rFonts w:ascii="Times New Roman" w:hAnsi="Times New Roman" w:cs="Times New Roman"/>
                <w:b/>
                <w:sz w:val="20"/>
                <w:szCs w:val="20"/>
              </w:rPr>
              <w:t>For each course at SJR</w:t>
            </w:r>
            <w:proofErr w:type="gramEnd"/>
            <w:r w:rsidRPr="00EA5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you can have 2 periods of modified at SAHS. If you drop a course, you </w:t>
            </w:r>
            <w:proofErr w:type="gramStart"/>
            <w:r w:rsidRPr="00EA5213">
              <w:rPr>
                <w:rFonts w:ascii="Times New Roman" w:hAnsi="Times New Roman" w:cs="Times New Roman"/>
                <w:b/>
                <w:sz w:val="20"/>
                <w:szCs w:val="20"/>
              </w:rPr>
              <w:t>will be expected</w:t>
            </w:r>
            <w:proofErr w:type="gramEnd"/>
            <w:r w:rsidRPr="00EA5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add courses back to your schedule at the high school. </w:t>
            </w:r>
          </w:p>
          <w:p w14:paraId="368FABAA" w14:textId="77777777" w:rsidR="00D45473" w:rsidRDefault="00D45473" w:rsidP="00BB6D5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50" w:type="dxa"/>
          </w:tcPr>
          <w:p w14:paraId="40B956F3" w14:textId="77777777" w:rsidR="00D45473" w:rsidRPr="00EC11C8" w:rsidRDefault="00D45473" w:rsidP="00BB6D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1C8">
              <w:rPr>
                <w:rFonts w:ascii="Times New Roman" w:hAnsi="Times New Roman" w:cs="Times New Roman"/>
                <w:sz w:val="18"/>
                <w:szCs w:val="18"/>
              </w:rPr>
              <w:t xml:space="preserve">*FCTC DE requirements include GPA, teacher recommendation and entrance exam score to </w:t>
            </w:r>
            <w:proofErr w:type="gramStart"/>
            <w:r w:rsidRPr="00EC11C8">
              <w:rPr>
                <w:rFonts w:ascii="Times New Roman" w:hAnsi="Times New Roman" w:cs="Times New Roman"/>
                <w:sz w:val="18"/>
                <w:szCs w:val="18"/>
              </w:rPr>
              <w:t>be taken</w:t>
            </w:r>
            <w:proofErr w:type="gramEnd"/>
            <w:r w:rsidRPr="00EC11C8">
              <w:rPr>
                <w:rFonts w:ascii="Times New Roman" w:hAnsi="Times New Roman" w:cs="Times New Roman"/>
                <w:sz w:val="18"/>
                <w:szCs w:val="18"/>
              </w:rPr>
              <w:t xml:space="preserve"> with FCTC. See your counselor for more information. </w:t>
            </w:r>
          </w:p>
          <w:p w14:paraId="214978FA" w14:textId="77777777" w:rsidR="00D45473" w:rsidRDefault="00D45473" w:rsidP="00BB6D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55"/>
            </w:tblGrid>
            <w:tr w:rsidR="00D45473" w14:paraId="5A6F65C4" w14:textId="77777777" w:rsidTr="00BB6D52">
              <w:tc>
                <w:tcPr>
                  <w:tcW w:w="5555" w:type="dxa"/>
                </w:tcPr>
                <w:p w14:paraId="1AB2DA5A" w14:textId="77777777" w:rsidR="00D45473" w:rsidRPr="00EA5213" w:rsidRDefault="00D45473" w:rsidP="00BB6D5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52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AC Refrigeration &amp; Heating</w:t>
                  </w:r>
                </w:p>
              </w:tc>
            </w:tr>
            <w:tr w:rsidR="00D45473" w14:paraId="5ACAF82C" w14:textId="77777777" w:rsidTr="00BB6D52">
              <w:tc>
                <w:tcPr>
                  <w:tcW w:w="5555" w:type="dxa"/>
                </w:tcPr>
                <w:p w14:paraId="7E9FFD72" w14:textId="77777777" w:rsidR="00D45473" w:rsidRPr="00EA5213" w:rsidRDefault="00D45473" w:rsidP="00BB6D5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Automotive Service Technology </w:t>
                  </w:r>
                </w:p>
              </w:tc>
            </w:tr>
            <w:tr w:rsidR="00D45473" w14:paraId="7F6E6A33" w14:textId="77777777" w:rsidTr="00BB6D52">
              <w:tc>
                <w:tcPr>
                  <w:tcW w:w="5555" w:type="dxa"/>
                </w:tcPr>
                <w:p w14:paraId="379F9045" w14:textId="77777777" w:rsidR="00D45473" w:rsidRPr="00EA5213" w:rsidRDefault="00D45473" w:rsidP="00BB6D5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Diesel – Medium &amp; Heavy Truck/Bus</w:t>
                  </w:r>
                </w:p>
              </w:tc>
            </w:tr>
            <w:tr w:rsidR="00D45473" w14:paraId="2883B63C" w14:textId="77777777" w:rsidTr="00BB6D52">
              <w:tc>
                <w:tcPr>
                  <w:tcW w:w="5555" w:type="dxa"/>
                </w:tcPr>
                <w:p w14:paraId="49ED1D23" w14:textId="77777777" w:rsidR="00D45473" w:rsidRPr="00EA5213" w:rsidRDefault="00D45473" w:rsidP="00BB6D5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52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Culinary Arts</w:t>
                  </w:r>
                </w:p>
              </w:tc>
            </w:tr>
            <w:tr w:rsidR="00D45473" w14:paraId="06506531" w14:textId="77777777" w:rsidTr="00BB6D52">
              <w:tc>
                <w:tcPr>
                  <w:tcW w:w="5555" w:type="dxa"/>
                </w:tcPr>
                <w:p w14:paraId="5FF2F290" w14:textId="1343EDE8" w:rsidR="00D45473" w:rsidRPr="00EA5213" w:rsidRDefault="00D45473" w:rsidP="00BB6D5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52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Dental Assisting</w:t>
                  </w:r>
                </w:p>
              </w:tc>
            </w:tr>
            <w:tr w:rsidR="00D45473" w14:paraId="62478790" w14:textId="77777777" w:rsidTr="00BB6D52">
              <w:tc>
                <w:tcPr>
                  <w:tcW w:w="5555" w:type="dxa"/>
                </w:tcPr>
                <w:p w14:paraId="236B311A" w14:textId="2A96E476" w:rsidR="00D45473" w:rsidRPr="00EA5213" w:rsidRDefault="00D45473" w:rsidP="00BB6D5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Medical Assisting</w:t>
                  </w:r>
                </w:p>
              </w:tc>
            </w:tr>
            <w:tr w:rsidR="00D45473" w14:paraId="17F38779" w14:textId="77777777" w:rsidTr="00BB6D52">
              <w:tc>
                <w:tcPr>
                  <w:tcW w:w="5555" w:type="dxa"/>
                </w:tcPr>
                <w:p w14:paraId="5546CB56" w14:textId="77777777" w:rsidR="00D45473" w:rsidRPr="00EA5213" w:rsidRDefault="00D45473" w:rsidP="00BB6D5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52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Landscape &amp; Turf Management</w:t>
                  </w:r>
                </w:p>
              </w:tc>
            </w:tr>
            <w:tr w:rsidR="00D45473" w14:paraId="19ABCECE" w14:textId="77777777" w:rsidTr="00BB6D52">
              <w:tc>
                <w:tcPr>
                  <w:tcW w:w="5555" w:type="dxa"/>
                </w:tcPr>
                <w:p w14:paraId="3D7DAEE8" w14:textId="77777777" w:rsidR="00D45473" w:rsidRPr="00EA5213" w:rsidRDefault="00D45473" w:rsidP="00BB6D5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52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Nursery Management</w:t>
                  </w:r>
                </w:p>
              </w:tc>
            </w:tr>
            <w:tr w:rsidR="00D45473" w14:paraId="21F29DFB" w14:textId="77777777" w:rsidTr="00BB6D52">
              <w:tc>
                <w:tcPr>
                  <w:tcW w:w="5555" w:type="dxa"/>
                </w:tcPr>
                <w:p w14:paraId="6F29641D" w14:textId="77777777" w:rsidR="00D45473" w:rsidRPr="00EA5213" w:rsidRDefault="00D45473" w:rsidP="00BB6D5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52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Welding Technology</w:t>
                  </w:r>
                </w:p>
              </w:tc>
            </w:tr>
          </w:tbl>
          <w:p w14:paraId="73A359F5" w14:textId="77777777" w:rsidR="00D45473" w:rsidRDefault="00D45473" w:rsidP="00BB6D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BEF98C" w14:textId="77777777" w:rsidR="00D45473" w:rsidRPr="00104F53" w:rsidRDefault="00D45473" w:rsidP="00BB6D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5473" w:rsidRPr="00EA5213" w14:paraId="1A73B1EE" w14:textId="77777777" w:rsidTr="00BB6D52">
        <w:tc>
          <w:tcPr>
            <w:tcW w:w="10525" w:type="dxa"/>
            <w:gridSpan w:val="2"/>
          </w:tcPr>
          <w:p w14:paraId="15EC0475" w14:textId="77777777" w:rsidR="00D45473" w:rsidRPr="00EA5213" w:rsidRDefault="00D45473" w:rsidP="00BB6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13">
              <w:rPr>
                <w:rFonts w:ascii="Times New Roman" w:hAnsi="Times New Roman" w:cs="Times New Roman"/>
                <w:sz w:val="20"/>
                <w:szCs w:val="20"/>
              </w:rPr>
              <w:t>FCTC High School Electives – Requires 2 periods</w:t>
            </w:r>
          </w:p>
        </w:tc>
      </w:tr>
      <w:tr w:rsidR="00D45473" w:rsidRPr="00EA5213" w14:paraId="618CE8C6" w14:textId="77777777" w:rsidTr="00BB6D52">
        <w:tc>
          <w:tcPr>
            <w:tcW w:w="4675" w:type="dxa"/>
          </w:tcPr>
          <w:p w14:paraId="637DBE7E" w14:textId="77777777" w:rsidR="00D45473" w:rsidRPr="00EA5213" w:rsidRDefault="00D45473" w:rsidP="00BB6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13">
              <w:rPr>
                <w:rFonts w:ascii="Times New Roman" w:hAnsi="Times New Roman" w:cs="Times New Roman"/>
                <w:sz w:val="20"/>
                <w:szCs w:val="20"/>
              </w:rPr>
              <w:t>Early Childhood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Education</w:t>
            </w:r>
          </w:p>
        </w:tc>
        <w:tc>
          <w:tcPr>
            <w:tcW w:w="5850" w:type="dxa"/>
          </w:tcPr>
          <w:p w14:paraId="6A01C91A" w14:textId="77777777" w:rsidR="00D45473" w:rsidRPr="00EA5213" w:rsidRDefault="00D45473" w:rsidP="00BB6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13">
              <w:rPr>
                <w:rFonts w:ascii="Times New Roman" w:hAnsi="Times New Roman" w:cs="Times New Roman"/>
                <w:sz w:val="20"/>
                <w:szCs w:val="20"/>
              </w:rPr>
              <w:t>Culinary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Arts</w:t>
            </w:r>
          </w:p>
        </w:tc>
      </w:tr>
      <w:tr w:rsidR="00D45473" w:rsidRPr="00EA5213" w14:paraId="319DABC6" w14:textId="77777777" w:rsidTr="00BB6D52">
        <w:tc>
          <w:tcPr>
            <w:tcW w:w="4675" w:type="dxa"/>
          </w:tcPr>
          <w:p w14:paraId="75CAD735" w14:textId="7DB1D3EE" w:rsidR="00D45473" w:rsidRPr="00EA5213" w:rsidRDefault="00D45473" w:rsidP="00BB6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Horticulture</w:t>
            </w:r>
            <w:r w:rsidR="001A4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4F5A" w:rsidRPr="00EA5213">
              <w:rPr>
                <w:rFonts w:ascii="Times New Roman" w:hAnsi="Times New Roman" w:cs="Times New Roman"/>
                <w:sz w:val="20"/>
                <w:szCs w:val="20"/>
              </w:rPr>
              <w:t>(counts as HS science credit)</w:t>
            </w:r>
          </w:p>
        </w:tc>
        <w:tc>
          <w:tcPr>
            <w:tcW w:w="5850" w:type="dxa"/>
          </w:tcPr>
          <w:p w14:paraId="01AEFFF3" w14:textId="77777777" w:rsidR="00D45473" w:rsidRPr="00EA5213" w:rsidRDefault="00D45473" w:rsidP="00BB6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13">
              <w:rPr>
                <w:rFonts w:ascii="Times New Roman" w:hAnsi="Times New Roman" w:cs="Times New Roman"/>
                <w:sz w:val="20"/>
                <w:szCs w:val="20"/>
              </w:rPr>
              <w:t>Cosmetology</w:t>
            </w:r>
          </w:p>
        </w:tc>
      </w:tr>
      <w:tr w:rsidR="001A4F5A" w:rsidRPr="00EA5213" w14:paraId="446182B3" w14:textId="77777777" w:rsidTr="00BB6D52">
        <w:tc>
          <w:tcPr>
            <w:tcW w:w="4675" w:type="dxa"/>
          </w:tcPr>
          <w:p w14:paraId="662CD6F2" w14:textId="34236AFC" w:rsidR="001A4F5A" w:rsidRDefault="001A4F5A" w:rsidP="00BB6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Landscape and Turf Management</w:t>
            </w:r>
          </w:p>
        </w:tc>
        <w:tc>
          <w:tcPr>
            <w:tcW w:w="5850" w:type="dxa"/>
          </w:tcPr>
          <w:p w14:paraId="613EE199" w14:textId="564CBC0D" w:rsidR="001A4F5A" w:rsidRPr="00EA5213" w:rsidRDefault="001A4F5A" w:rsidP="00BB6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Nail/Facial </w:t>
            </w:r>
            <w:r w:rsidR="00F52C95">
              <w:rPr>
                <w:rFonts w:ascii="Times New Roman" w:hAnsi="Times New Roman" w:cs="Times New Roman"/>
                <w:sz w:val="20"/>
                <w:szCs w:val="20"/>
              </w:rPr>
              <w:t>Specialty</w:t>
            </w:r>
            <w:bookmarkStart w:id="0" w:name="_GoBack"/>
            <w:bookmarkEnd w:id="0"/>
          </w:p>
        </w:tc>
      </w:tr>
    </w:tbl>
    <w:p w14:paraId="4FE8C7B1" w14:textId="77777777" w:rsidR="006558B2" w:rsidRDefault="006558B2" w:rsidP="00016994">
      <w:pPr>
        <w:rPr>
          <w:rFonts w:ascii="Times New Roman" w:hAnsi="Times New Roman" w:cs="Times New Roman"/>
          <w:sz w:val="12"/>
          <w:szCs w:val="12"/>
        </w:rPr>
      </w:pPr>
    </w:p>
    <w:p w14:paraId="3041B57B" w14:textId="77777777" w:rsidR="009D2700" w:rsidRDefault="009D2700" w:rsidP="00016994">
      <w:pPr>
        <w:rPr>
          <w:rFonts w:ascii="Times New Roman" w:hAnsi="Times New Roman" w:cs="Times New Roman"/>
          <w:sz w:val="12"/>
          <w:szCs w:val="12"/>
        </w:rPr>
      </w:pPr>
    </w:p>
    <w:p w14:paraId="63DC03E7" w14:textId="77777777" w:rsidR="009D2700" w:rsidRDefault="009D2700" w:rsidP="00016994">
      <w:pPr>
        <w:rPr>
          <w:rFonts w:ascii="Times New Roman" w:hAnsi="Times New Roman" w:cs="Times New Roman"/>
          <w:sz w:val="12"/>
          <w:szCs w:val="12"/>
        </w:rPr>
      </w:pPr>
    </w:p>
    <w:p w14:paraId="4C14B3D3" w14:textId="77777777" w:rsidR="009C78A9" w:rsidRDefault="009C78A9" w:rsidP="009D2700">
      <w:pPr>
        <w:rPr>
          <w:rFonts w:ascii="Times New Roman" w:hAnsi="Times New Roman" w:cs="Times New Roman"/>
          <w:b/>
          <w:u w:val="single"/>
        </w:rPr>
      </w:pPr>
    </w:p>
    <w:p w14:paraId="0A8E950E" w14:textId="6BEBB1E6" w:rsidR="009D2700" w:rsidRPr="009276E9" w:rsidRDefault="009D2700" w:rsidP="009D2700">
      <w:pPr>
        <w:rPr>
          <w:rFonts w:ascii="Times New Roman" w:hAnsi="Times New Roman" w:cs="Times New Roman"/>
          <w:b/>
          <w:u w:val="single"/>
        </w:rPr>
      </w:pPr>
      <w:r w:rsidRPr="009276E9">
        <w:rPr>
          <w:rFonts w:ascii="Times New Roman" w:hAnsi="Times New Roman" w:cs="Times New Roman"/>
          <w:b/>
          <w:u w:val="single"/>
        </w:rPr>
        <w:t>INSTRUCTIONS TO SELECT ELECTIVES ONLINE PRIOR TO REGISTRATION DATES</w:t>
      </w:r>
    </w:p>
    <w:p w14:paraId="1AF8EF4A" w14:textId="13EB02E7" w:rsidR="009D2700" w:rsidRPr="009276E9" w:rsidRDefault="009D2700" w:rsidP="009D2700">
      <w:pPr>
        <w:rPr>
          <w:rFonts w:ascii="Times New Roman" w:hAnsi="Times New Roman" w:cs="Times New Roman"/>
        </w:rPr>
      </w:pPr>
      <w:r w:rsidRPr="009276E9">
        <w:rPr>
          <w:rFonts w:ascii="Times New Roman" w:hAnsi="Times New Roman" w:cs="Times New Roman"/>
        </w:rPr>
        <w:t>Purpose: How to select your “ELECTIVE” choices for the 20</w:t>
      </w:r>
      <w:r w:rsidR="004C18F8">
        <w:rPr>
          <w:rFonts w:ascii="Times New Roman" w:hAnsi="Times New Roman" w:cs="Times New Roman"/>
        </w:rPr>
        <w:t>20</w:t>
      </w:r>
      <w:r w:rsidRPr="009276E9">
        <w:rPr>
          <w:rFonts w:ascii="Times New Roman" w:hAnsi="Times New Roman" w:cs="Times New Roman"/>
        </w:rPr>
        <w:t>-202</w:t>
      </w:r>
      <w:r w:rsidR="004C18F8">
        <w:rPr>
          <w:rFonts w:ascii="Times New Roman" w:hAnsi="Times New Roman" w:cs="Times New Roman"/>
        </w:rPr>
        <w:t>1</w:t>
      </w:r>
      <w:r w:rsidRPr="009276E9">
        <w:rPr>
          <w:rFonts w:ascii="Times New Roman" w:hAnsi="Times New Roman" w:cs="Times New Roman"/>
        </w:rPr>
        <w:t xml:space="preserve"> School Year </w:t>
      </w:r>
    </w:p>
    <w:p w14:paraId="5B009C02" w14:textId="77777777" w:rsidR="009D2700" w:rsidRPr="009276E9" w:rsidRDefault="009D2700" w:rsidP="009D2700">
      <w:pPr>
        <w:rPr>
          <w:rFonts w:ascii="Times New Roman" w:hAnsi="Times New Roman" w:cs="Times New Roman"/>
          <w:b/>
          <w:sz w:val="20"/>
        </w:rPr>
      </w:pPr>
      <w:r w:rsidRPr="009276E9">
        <w:rPr>
          <w:rFonts w:ascii="Times New Roman" w:hAnsi="Times New Roman" w:cs="Times New Roman"/>
          <w:b/>
          <w:sz w:val="20"/>
        </w:rPr>
        <w:t xml:space="preserve">***Choose the courses that most interest you to discuss with your counselor at your registration appointment. </w:t>
      </w:r>
    </w:p>
    <w:p w14:paraId="416DE66C" w14:textId="77777777" w:rsidR="009D2700" w:rsidRPr="009276E9" w:rsidRDefault="009D2700" w:rsidP="009D27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276E9">
        <w:rPr>
          <w:rFonts w:ascii="Times New Roman" w:hAnsi="Times New Roman" w:cs="Times New Roman"/>
          <w:sz w:val="20"/>
          <w:szCs w:val="20"/>
        </w:rPr>
        <w:t xml:space="preserve">Log into your HAC account using </w:t>
      </w:r>
      <w:r w:rsidRPr="009276E9">
        <w:rPr>
          <w:rFonts w:ascii="Times New Roman" w:hAnsi="Times New Roman" w:cs="Times New Roman"/>
          <w:b/>
          <w:sz w:val="20"/>
          <w:szCs w:val="20"/>
          <w:u w:val="single"/>
        </w:rPr>
        <w:t>YOUR</w:t>
      </w:r>
      <w:r w:rsidRPr="009276E9">
        <w:rPr>
          <w:rFonts w:ascii="Times New Roman" w:hAnsi="Times New Roman" w:cs="Times New Roman"/>
          <w:sz w:val="20"/>
          <w:szCs w:val="20"/>
        </w:rPr>
        <w:t xml:space="preserve"> password and username, </w:t>
      </w:r>
      <w:r w:rsidRPr="009276E9">
        <w:rPr>
          <w:rFonts w:ascii="Times New Roman" w:hAnsi="Times New Roman" w:cs="Times New Roman"/>
          <w:b/>
          <w:sz w:val="20"/>
          <w:szCs w:val="20"/>
          <w:u w:val="single"/>
        </w:rPr>
        <w:t>NOT</w:t>
      </w:r>
      <w:r w:rsidRPr="009276E9">
        <w:rPr>
          <w:rFonts w:ascii="Times New Roman" w:hAnsi="Times New Roman" w:cs="Times New Roman"/>
          <w:sz w:val="20"/>
          <w:szCs w:val="20"/>
        </w:rPr>
        <w:t xml:space="preserve"> your parent’s. </w:t>
      </w:r>
    </w:p>
    <w:p w14:paraId="302D9414" w14:textId="77777777" w:rsidR="009D2700" w:rsidRDefault="009D2700" w:rsidP="009D270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276E9">
        <w:rPr>
          <w:rFonts w:ascii="Times New Roman" w:hAnsi="Times New Roman" w:cs="Times New Roman"/>
          <w:sz w:val="20"/>
          <w:szCs w:val="20"/>
        </w:rPr>
        <w:t>If you don’t know it, see your classroom teacher.</w:t>
      </w:r>
    </w:p>
    <w:p w14:paraId="5F968ABF" w14:textId="77777777" w:rsidR="009D2700" w:rsidRPr="009276E9" w:rsidRDefault="009D2700" w:rsidP="009D2700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2D55A62B" w14:textId="77777777" w:rsidR="009D2700" w:rsidRDefault="009D2700" w:rsidP="009D27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276E9">
        <w:rPr>
          <w:rFonts w:ascii="Times New Roman" w:hAnsi="Times New Roman" w:cs="Times New Roman"/>
          <w:sz w:val="20"/>
          <w:szCs w:val="20"/>
        </w:rPr>
        <w:t>Select “Classes”</w:t>
      </w:r>
    </w:p>
    <w:p w14:paraId="49D47EDC" w14:textId="77777777" w:rsidR="009D2700" w:rsidRPr="009276E9" w:rsidRDefault="009D2700" w:rsidP="009D2700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7813A372" w14:textId="77777777" w:rsidR="009D2700" w:rsidRPr="009276E9" w:rsidRDefault="009D2700" w:rsidP="009D27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276E9">
        <w:rPr>
          <w:rFonts w:ascii="Times New Roman" w:hAnsi="Times New Roman" w:cs="Times New Roman"/>
          <w:sz w:val="20"/>
          <w:szCs w:val="20"/>
        </w:rPr>
        <w:t>Select “Request” tab</w:t>
      </w:r>
      <w:r>
        <w:rPr>
          <w:rFonts w:ascii="Times New Roman" w:hAnsi="Times New Roman" w:cs="Times New Roman"/>
          <w:sz w:val="20"/>
          <w:szCs w:val="20"/>
        </w:rPr>
        <w:br/>
      </w:r>
    </w:p>
    <w:p w14:paraId="24725157" w14:textId="77777777" w:rsidR="009D2700" w:rsidRPr="009276E9" w:rsidRDefault="009D2700" w:rsidP="009D27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276E9">
        <w:rPr>
          <w:rFonts w:ascii="Times New Roman" w:hAnsi="Times New Roman" w:cs="Times New Roman"/>
          <w:sz w:val="20"/>
          <w:szCs w:val="20"/>
        </w:rPr>
        <w:t>Any course that is teacher recommended and has a “</w:t>
      </w:r>
      <w:r w:rsidRPr="009276E9">
        <w:rPr>
          <w:rFonts w:ascii="Times New Roman" w:hAnsi="Times New Roman" w:cs="Times New Roman"/>
          <w:b/>
          <w:sz w:val="20"/>
          <w:szCs w:val="20"/>
          <w:u w:val="single"/>
        </w:rPr>
        <w:t>lock</w:t>
      </w:r>
      <w:r w:rsidRPr="009276E9">
        <w:rPr>
          <w:rFonts w:ascii="Times New Roman" w:hAnsi="Times New Roman" w:cs="Times New Roman"/>
          <w:sz w:val="20"/>
          <w:szCs w:val="20"/>
        </w:rPr>
        <w:t xml:space="preserve">” symbol next to it, can’t be changed until your registration appointment.  </w:t>
      </w:r>
      <w:r>
        <w:rPr>
          <w:rFonts w:ascii="Times New Roman" w:hAnsi="Times New Roman" w:cs="Times New Roman"/>
          <w:sz w:val="20"/>
          <w:szCs w:val="20"/>
        </w:rPr>
        <w:br/>
      </w:r>
    </w:p>
    <w:p w14:paraId="50A73312" w14:textId="16DA3749" w:rsidR="009D2700" w:rsidRPr="009276E9" w:rsidRDefault="009D2700" w:rsidP="009D27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276E9">
        <w:rPr>
          <w:rFonts w:ascii="Times New Roman" w:hAnsi="Times New Roman" w:cs="Times New Roman"/>
          <w:sz w:val="20"/>
          <w:szCs w:val="20"/>
        </w:rPr>
        <w:t xml:space="preserve">You are to choose </w:t>
      </w:r>
      <w:r w:rsidR="00CB611B">
        <w:rPr>
          <w:rFonts w:ascii="Times New Roman" w:hAnsi="Times New Roman" w:cs="Times New Roman"/>
          <w:sz w:val="20"/>
          <w:szCs w:val="20"/>
        </w:rPr>
        <w:t>3</w:t>
      </w:r>
      <w:r w:rsidRPr="009276E9">
        <w:rPr>
          <w:rFonts w:ascii="Times New Roman" w:hAnsi="Times New Roman" w:cs="Times New Roman"/>
          <w:sz w:val="20"/>
          <w:szCs w:val="20"/>
        </w:rPr>
        <w:t xml:space="preserve"> additional classes.  </w:t>
      </w:r>
    </w:p>
    <w:p w14:paraId="395F29C8" w14:textId="08A97CCC" w:rsidR="009D2700" w:rsidRPr="009276E9" w:rsidRDefault="009D2700" w:rsidP="009D270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276E9">
        <w:rPr>
          <w:rFonts w:ascii="Times New Roman" w:hAnsi="Times New Roman" w:cs="Times New Roman"/>
          <w:sz w:val="20"/>
          <w:szCs w:val="20"/>
        </w:rPr>
        <w:t xml:space="preserve">Why </w:t>
      </w:r>
      <w:r w:rsidR="00CB611B">
        <w:rPr>
          <w:rFonts w:ascii="Times New Roman" w:hAnsi="Times New Roman" w:cs="Times New Roman"/>
          <w:sz w:val="20"/>
          <w:szCs w:val="20"/>
        </w:rPr>
        <w:t>3</w:t>
      </w:r>
      <w:r w:rsidRPr="009276E9">
        <w:rPr>
          <w:rFonts w:ascii="Times New Roman" w:hAnsi="Times New Roman" w:cs="Times New Roman"/>
          <w:sz w:val="20"/>
          <w:szCs w:val="20"/>
        </w:rPr>
        <w:t xml:space="preserve"> classes? Some of these classes will be alternates to other classes that don’t work with your schedule.   </w:t>
      </w:r>
      <w:r w:rsidRPr="009276E9">
        <w:rPr>
          <w:rFonts w:ascii="Times New Roman" w:hAnsi="Times New Roman" w:cs="Times New Roman"/>
          <w:b/>
          <w:sz w:val="20"/>
          <w:szCs w:val="20"/>
          <w:u w:val="single"/>
        </w:rPr>
        <w:t>These are not set in stone</w:t>
      </w:r>
      <w:r w:rsidRPr="009276E9">
        <w:rPr>
          <w:rFonts w:ascii="Times New Roman" w:hAnsi="Times New Roman" w:cs="Times New Roman"/>
          <w:sz w:val="20"/>
          <w:szCs w:val="20"/>
        </w:rPr>
        <w:t>.  Choose what interests YOU!</w:t>
      </w:r>
      <w:r>
        <w:rPr>
          <w:rFonts w:ascii="Times New Roman" w:hAnsi="Times New Roman" w:cs="Times New Roman"/>
          <w:sz w:val="20"/>
          <w:szCs w:val="20"/>
        </w:rPr>
        <w:br/>
      </w:r>
    </w:p>
    <w:p w14:paraId="12D2BB3F" w14:textId="77777777" w:rsidR="009D2700" w:rsidRPr="009276E9" w:rsidRDefault="009D2700" w:rsidP="009D27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 courses are listed under the “Electives” tab. See other side for all options. </w:t>
      </w:r>
      <w:r>
        <w:rPr>
          <w:rFonts w:ascii="Times New Roman" w:hAnsi="Times New Roman" w:cs="Times New Roman"/>
          <w:sz w:val="20"/>
          <w:szCs w:val="20"/>
        </w:rPr>
        <w:br/>
      </w:r>
    </w:p>
    <w:p w14:paraId="39660E58" w14:textId="77777777" w:rsidR="009D2700" w:rsidRPr="009276E9" w:rsidRDefault="009D2700" w:rsidP="009D27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276E9">
        <w:rPr>
          <w:rFonts w:ascii="Times New Roman" w:hAnsi="Times New Roman" w:cs="Times New Roman"/>
          <w:sz w:val="20"/>
          <w:szCs w:val="20"/>
        </w:rPr>
        <w:t xml:space="preserve">To choose/select a course, click edit on the department row and select the check box next to the class or classes you wish to ADD.  Then select SAVE. </w:t>
      </w:r>
      <w:r>
        <w:rPr>
          <w:rFonts w:ascii="Times New Roman" w:hAnsi="Times New Roman" w:cs="Times New Roman"/>
          <w:sz w:val="20"/>
          <w:szCs w:val="20"/>
        </w:rPr>
        <w:br/>
      </w:r>
    </w:p>
    <w:p w14:paraId="1B411120" w14:textId="77777777" w:rsidR="009D2700" w:rsidRPr="009276E9" w:rsidRDefault="009D2700" w:rsidP="009D27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276E9">
        <w:rPr>
          <w:rFonts w:ascii="Times New Roman" w:hAnsi="Times New Roman" w:cs="Times New Roman"/>
          <w:sz w:val="20"/>
          <w:szCs w:val="20"/>
        </w:rPr>
        <w:t>Once you see select 3 additional courses, you have selected “enough.”</w:t>
      </w:r>
      <w:r>
        <w:rPr>
          <w:rFonts w:ascii="Times New Roman" w:hAnsi="Times New Roman" w:cs="Times New Roman"/>
          <w:sz w:val="20"/>
          <w:szCs w:val="20"/>
        </w:rPr>
        <w:br/>
      </w:r>
    </w:p>
    <w:p w14:paraId="2A3AB338" w14:textId="57D477DF" w:rsidR="009D2700" w:rsidRPr="009276E9" w:rsidRDefault="009D2700" w:rsidP="009D27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276E9">
        <w:rPr>
          <w:rFonts w:ascii="Times New Roman" w:hAnsi="Times New Roman" w:cs="Times New Roman"/>
          <w:sz w:val="20"/>
          <w:szCs w:val="20"/>
        </w:rPr>
        <w:t xml:space="preserve">You should see at least </w:t>
      </w:r>
      <w:r w:rsidR="00CB611B">
        <w:rPr>
          <w:rFonts w:ascii="Times New Roman" w:hAnsi="Times New Roman" w:cs="Times New Roman"/>
          <w:sz w:val="20"/>
          <w:szCs w:val="20"/>
        </w:rPr>
        <w:t>7</w:t>
      </w:r>
      <w:r w:rsidRPr="009276E9">
        <w:rPr>
          <w:rFonts w:ascii="Times New Roman" w:hAnsi="Times New Roman" w:cs="Times New Roman"/>
          <w:sz w:val="20"/>
          <w:szCs w:val="20"/>
        </w:rPr>
        <w:t xml:space="preserve"> courses listed (including electives and courses you were recommended for)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br/>
      </w:r>
    </w:p>
    <w:p w14:paraId="28FA46D5" w14:textId="77777777" w:rsidR="009D2700" w:rsidRPr="009276E9" w:rsidRDefault="009D2700" w:rsidP="009D27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276E9">
        <w:rPr>
          <w:rFonts w:ascii="Times New Roman" w:hAnsi="Times New Roman" w:cs="Times New Roman"/>
          <w:sz w:val="20"/>
          <w:szCs w:val="20"/>
        </w:rPr>
        <w:t xml:space="preserve">Log out. </w:t>
      </w:r>
    </w:p>
    <w:p w14:paraId="247C2AE7" w14:textId="77777777" w:rsidR="009D2700" w:rsidRPr="006558B2" w:rsidRDefault="009D2700" w:rsidP="00016994">
      <w:pPr>
        <w:rPr>
          <w:rFonts w:ascii="Times New Roman" w:hAnsi="Times New Roman" w:cs="Times New Roman"/>
          <w:sz w:val="12"/>
          <w:szCs w:val="12"/>
        </w:rPr>
      </w:pPr>
    </w:p>
    <w:sectPr w:rsidR="009D2700" w:rsidRPr="006558B2" w:rsidSect="009C78A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9B668" w14:textId="77777777" w:rsidR="002B5C42" w:rsidRDefault="002B5C42" w:rsidP="008A78B9">
      <w:pPr>
        <w:spacing w:after="0" w:line="240" w:lineRule="auto"/>
      </w:pPr>
      <w:r>
        <w:separator/>
      </w:r>
    </w:p>
  </w:endnote>
  <w:endnote w:type="continuationSeparator" w:id="0">
    <w:p w14:paraId="48CFE16D" w14:textId="77777777" w:rsidR="002B5C42" w:rsidRDefault="002B5C42" w:rsidP="008A7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F7657" w14:textId="77777777" w:rsidR="002B5C42" w:rsidRDefault="002B5C42" w:rsidP="008A78B9">
      <w:pPr>
        <w:spacing w:after="0" w:line="240" w:lineRule="auto"/>
      </w:pPr>
      <w:r>
        <w:separator/>
      </w:r>
    </w:p>
  </w:footnote>
  <w:footnote w:type="continuationSeparator" w:id="0">
    <w:p w14:paraId="05C06AA1" w14:textId="77777777" w:rsidR="002B5C42" w:rsidRDefault="002B5C42" w:rsidP="008A7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3C208" w14:textId="5F99A01D" w:rsidR="003A1279" w:rsidRPr="003A1279" w:rsidRDefault="006B7052" w:rsidP="003A1279">
    <w:pPr>
      <w:pStyle w:val="Header"/>
      <w:jc w:val="center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sz w:val="40"/>
        <w:szCs w:val="40"/>
      </w:rPr>
      <w:t xml:space="preserve">Rising </w:t>
    </w:r>
    <w:r w:rsidR="003A1279">
      <w:rPr>
        <w:rFonts w:ascii="Times New Roman" w:hAnsi="Times New Roman" w:cs="Times New Roman"/>
        <w:sz w:val="40"/>
        <w:szCs w:val="40"/>
      </w:rPr>
      <w:t>1</w:t>
    </w:r>
    <w:r w:rsidR="008A4C81">
      <w:rPr>
        <w:rFonts w:ascii="Times New Roman" w:hAnsi="Times New Roman" w:cs="Times New Roman"/>
        <w:sz w:val="40"/>
        <w:szCs w:val="40"/>
      </w:rPr>
      <w:t>2</w:t>
    </w:r>
    <w:r w:rsidR="003A1279" w:rsidRPr="003A1279">
      <w:rPr>
        <w:rFonts w:ascii="Times New Roman" w:hAnsi="Times New Roman" w:cs="Times New Roman"/>
        <w:sz w:val="40"/>
        <w:szCs w:val="40"/>
        <w:vertAlign w:val="superscript"/>
      </w:rPr>
      <w:t>th</w:t>
    </w:r>
    <w:r w:rsidR="003A1279">
      <w:rPr>
        <w:rFonts w:ascii="Times New Roman" w:hAnsi="Times New Roman" w:cs="Times New Roman"/>
        <w:sz w:val="40"/>
        <w:szCs w:val="40"/>
      </w:rPr>
      <w:t xml:space="preserve"> </w:t>
    </w:r>
    <w:r>
      <w:rPr>
        <w:rFonts w:ascii="Times New Roman" w:hAnsi="Times New Roman" w:cs="Times New Roman"/>
        <w:sz w:val="40"/>
        <w:szCs w:val="40"/>
      </w:rPr>
      <w:t>Grade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131DB"/>
    <w:multiLevelType w:val="hybridMultilevel"/>
    <w:tmpl w:val="22C8D0CA"/>
    <w:lvl w:ilvl="0" w:tplc="6562DB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66B7D"/>
    <w:multiLevelType w:val="hybridMultilevel"/>
    <w:tmpl w:val="FC749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B9"/>
    <w:rsid w:val="00016994"/>
    <w:rsid w:val="00087627"/>
    <w:rsid w:val="00104F53"/>
    <w:rsid w:val="001A4F5A"/>
    <w:rsid w:val="002466CE"/>
    <w:rsid w:val="0028275F"/>
    <w:rsid w:val="00292A1C"/>
    <w:rsid w:val="0029353C"/>
    <w:rsid w:val="002A6E30"/>
    <w:rsid w:val="002B5C42"/>
    <w:rsid w:val="002C1E93"/>
    <w:rsid w:val="003A1279"/>
    <w:rsid w:val="003E363D"/>
    <w:rsid w:val="003F2093"/>
    <w:rsid w:val="0044722E"/>
    <w:rsid w:val="004C18F8"/>
    <w:rsid w:val="005B3A5D"/>
    <w:rsid w:val="0065374E"/>
    <w:rsid w:val="006558B2"/>
    <w:rsid w:val="00692D4E"/>
    <w:rsid w:val="006B7052"/>
    <w:rsid w:val="008017B9"/>
    <w:rsid w:val="00864690"/>
    <w:rsid w:val="008A4C81"/>
    <w:rsid w:val="008A78B9"/>
    <w:rsid w:val="009458B5"/>
    <w:rsid w:val="009C66AA"/>
    <w:rsid w:val="009C78A9"/>
    <w:rsid w:val="009D2700"/>
    <w:rsid w:val="00A46D57"/>
    <w:rsid w:val="00A91A3C"/>
    <w:rsid w:val="00AA7356"/>
    <w:rsid w:val="00AD78AF"/>
    <w:rsid w:val="00B95CEC"/>
    <w:rsid w:val="00CB611B"/>
    <w:rsid w:val="00D45473"/>
    <w:rsid w:val="00E947F1"/>
    <w:rsid w:val="00F00A16"/>
    <w:rsid w:val="00F52C95"/>
    <w:rsid w:val="00FD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A8C8B"/>
  <w15:chartTrackingRefBased/>
  <w15:docId w15:val="{9DEB1FDE-135D-4E9B-A1A3-ECB6BA1D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7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8B9"/>
  </w:style>
  <w:style w:type="paragraph" w:styleId="Footer">
    <w:name w:val="footer"/>
    <w:basedOn w:val="Normal"/>
    <w:link w:val="FooterChar"/>
    <w:uiPriority w:val="99"/>
    <w:unhideWhenUsed/>
    <w:rsid w:val="008A7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8B9"/>
  </w:style>
  <w:style w:type="paragraph" w:styleId="ListParagraph">
    <w:name w:val="List Paragraph"/>
    <w:basedOn w:val="Normal"/>
    <w:uiPriority w:val="34"/>
    <w:qFormat/>
    <w:rsid w:val="00016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 Raimann</dc:creator>
  <cp:keywords/>
  <dc:description/>
  <cp:lastModifiedBy>Cammy Barber</cp:lastModifiedBy>
  <cp:revision>11</cp:revision>
  <cp:lastPrinted>2020-01-30T16:10:00Z</cp:lastPrinted>
  <dcterms:created xsi:type="dcterms:W3CDTF">2020-01-27T21:30:00Z</dcterms:created>
  <dcterms:modified xsi:type="dcterms:W3CDTF">2020-01-30T22:01:00Z</dcterms:modified>
</cp:coreProperties>
</file>