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pPr w:leftFromText="180" w:rightFromText="180" w:vertAnchor="text" w:tblpX="-792" w:tblpY="1"/>
        <w:tblOverlap w:val="never"/>
        <w:tblW w:w="147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014"/>
        <w:gridCol w:w="1541"/>
        <w:gridCol w:w="1466"/>
        <w:gridCol w:w="736"/>
        <w:gridCol w:w="727"/>
        <w:gridCol w:w="1501"/>
        <w:gridCol w:w="1521"/>
        <w:gridCol w:w="1738"/>
        <w:gridCol w:w="1600"/>
        <w:gridCol w:w="2916"/>
      </w:tblGrid>
      <w:tr w:rsidRPr="00A80E7E" w:rsidR="00D91B57" w:rsidTr="5D1E144F" w14:paraId="35BA925D" w14:textId="77777777">
        <w:trPr>
          <w:trHeight w:val="458"/>
        </w:trPr>
        <w:tc>
          <w:tcPr>
            <w:tcW w:w="4757" w:type="dxa"/>
            <w:gridSpan w:val="4"/>
            <w:tcBorders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04079" w:rsidR="00D91B57" w:rsidP="00D91B57" w:rsidRDefault="00D91B57" w14:paraId="7B3B5CCC" w14:textId="77777777">
            <w:pPr>
              <w:pStyle w:val="Heading3"/>
              <w:rPr>
                <w:sz w:val="16"/>
              </w:rPr>
            </w:pPr>
            <w:r w:rsidRPr="00804079">
              <w:rPr>
                <w:sz w:val="16"/>
                <w:szCs w:val="22"/>
              </w:rPr>
              <w:t xml:space="preserve">Career Cluster: </w:t>
            </w:r>
            <w:r w:rsidRPr="00804079">
              <w:rPr>
                <w:b w:val="0"/>
                <w:sz w:val="16"/>
                <w:szCs w:val="18"/>
              </w:rPr>
              <w:t xml:space="preserve">  </w:t>
            </w:r>
            <w:r>
              <w:rPr>
                <w:b w:val="0"/>
                <w:sz w:val="16"/>
                <w:szCs w:val="18"/>
              </w:rPr>
              <w:t xml:space="preserve"> Engineering and Technology </w:t>
            </w:r>
            <w:r w:rsidRPr="00804079">
              <w:rPr>
                <w:b w:val="0"/>
                <w:sz w:val="16"/>
                <w:szCs w:val="18"/>
              </w:rPr>
              <w:t xml:space="preserve"> </w:t>
            </w:r>
            <w:r>
              <w:rPr>
                <w:b w:val="0"/>
                <w:sz w:val="16"/>
                <w:szCs w:val="18"/>
              </w:rPr>
              <w:t xml:space="preserve">  (STEM)</w:t>
            </w:r>
          </w:p>
        </w:tc>
        <w:tc>
          <w:tcPr>
            <w:tcW w:w="10003" w:type="dxa"/>
            <w:gridSpan w:val="6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E06A3C" w:rsidR="00502960" w:rsidP="00D91B57" w:rsidRDefault="00D91B57" w14:paraId="2F63F639" w14:textId="77777777">
            <w:pPr>
              <w:pStyle w:val="Heading3"/>
              <w:rPr>
                <w:rFonts w:cs="Arial"/>
                <w:sz w:val="16"/>
                <w:szCs w:val="20"/>
              </w:rPr>
            </w:pPr>
            <w:r w:rsidRPr="00E06A3C">
              <w:rPr>
                <w:rFonts w:cs="Arial"/>
                <w:sz w:val="16"/>
                <w:szCs w:val="22"/>
              </w:rPr>
              <w:t xml:space="preserve">CTE Program: </w:t>
            </w:r>
            <w:r w:rsidRPr="00E06A3C" w:rsidR="00502960">
              <w:rPr>
                <w:rFonts w:cs="Arial"/>
                <w:sz w:val="16"/>
                <w:szCs w:val="20"/>
              </w:rPr>
              <w:t>St. Johns County Aerospace Academy</w:t>
            </w:r>
          </w:p>
          <w:p w:rsidRPr="00E06A3C" w:rsidR="00D91B57" w:rsidP="00D91B57" w:rsidRDefault="00D91B57" w14:paraId="28E9A2C7" w14:textId="77777777">
            <w:pPr>
              <w:pStyle w:val="Heading3"/>
              <w:rPr>
                <w:rFonts w:cs="Arial"/>
                <w:sz w:val="16"/>
                <w:szCs w:val="20"/>
              </w:rPr>
            </w:pPr>
            <w:r w:rsidRPr="00E06A3C">
              <w:rPr>
                <w:rFonts w:cs="Arial"/>
                <w:sz w:val="16"/>
                <w:szCs w:val="20"/>
              </w:rPr>
              <w:t xml:space="preserve">Secondary: St. </w:t>
            </w:r>
            <w:r w:rsidRPr="00E06A3C" w:rsidR="00502960">
              <w:rPr>
                <w:rFonts w:cs="Arial"/>
                <w:sz w:val="16"/>
                <w:szCs w:val="20"/>
              </w:rPr>
              <w:t>Augustine High School, St. Johns County School District:</w:t>
            </w:r>
            <w:r w:rsidRPr="00E06A3C">
              <w:rPr>
                <w:rFonts w:cs="Arial"/>
                <w:sz w:val="16"/>
                <w:szCs w:val="20"/>
              </w:rPr>
              <w:t xml:space="preserve"> </w:t>
            </w:r>
            <w:r w:rsidRPr="00E06A3C">
              <w:rPr>
                <w:rFonts w:cs="Arial"/>
                <w:b w:val="0"/>
                <w:sz w:val="16"/>
                <w:szCs w:val="20"/>
              </w:rPr>
              <w:t xml:space="preserve"> Aerospace Technologies - 8600080</w:t>
            </w:r>
          </w:p>
          <w:p w:rsidRPr="00207DA4" w:rsidR="00207DA4" w:rsidP="00207DA4" w:rsidRDefault="00D91B57" w14:paraId="4CCDF9C9" w14:textId="3BCEC7E0">
            <w:pPr>
              <w:rPr>
                <w:sz w:val="16"/>
                <w:szCs w:val="16"/>
                <w:lang w:bidi="ar-SA"/>
              </w:rPr>
            </w:pPr>
            <w:r w:rsidRPr="00207DA4">
              <w:rPr>
                <w:rFonts w:ascii="Arial" w:hAnsi="Arial" w:cs="Arial"/>
                <w:b/>
                <w:sz w:val="16"/>
                <w:szCs w:val="16"/>
              </w:rPr>
              <w:t>Postsecondary: Embry Riddle Aeronautical University, Daytona Beach</w:t>
            </w:r>
            <w:r w:rsidRPr="00207DA4" w:rsidR="00207DA4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207DA4" w:rsidR="00207DA4">
              <w:rPr>
                <w:sz w:val="16"/>
                <w:szCs w:val="16"/>
              </w:rPr>
              <w:t xml:space="preserve"> </w:t>
            </w:r>
            <w:r w:rsidR="005B2C41">
              <w:rPr>
                <w:rFonts w:ascii="Arial" w:hAnsi="Arial" w:cs="Arial"/>
                <w:sz w:val="16"/>
                <w:szCs w:val="16"/>
              </w:rPr>
              <w:t>AS120 Principles of Aeronautical Science, AS220 Unmanned Aircraft Systems, AS235 Unmanned Aircraft Systems Operation and Cross-Country Data Entry</w:t>
            </w:r>
            <w:r w:rsidR="003146F5">
              <w:rPr>
                <w:rFonts w:ascii="Arial" w:hAnsi="Arial" w:cs="Arial"/>
                <w:sz w:val="16"/>
                <w:szCs w:val="16"/>
              </w:rPr>
              <w:t>, AS237 UAS Applications in Aerial Photography</w:t>
            </w:r>
          </w:p>
          <w:p w:rsidRPr="00E06A3C" w:rsidR="00D91B57" w:rsidP="00207DA4" w:rsidRDefault="00D91B57" w14:paraId="47D44728" w14:textId="1E03CE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7DA4">
              <w:rPr>
                <w:rFonts w:ascii="Arial" w:hAnsi="Arial" w:cs="Arial"/>
                <w:b/>
                <w:sz w:val="16"/>
                <w:szCs w:val="16"/>
              </w:rPr>
              <w:t xml:space="preserve">St. Johns River State College, St. Augustine: </w:t>
            </w:r>
            <w:r w:rsidRPr="00207DA4" w:rsidR="00207DA4">
              <w:rPr>
                <w:rFonts w:ascii="Arial" w:hAnsi="Arial" w:cs="Arial"/>
                <w:bCs/>
                <w:sz w:val="16"/>
                <w:szCs w:val="16"/>
              </w:rPr>
              <w:t>Engineering</w:t>
            </w:r>
            <w:r w:rsidR="00207DA4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207DA4" w:rsidR="00207DA4">
              <w:rPr>
                <w:rFonts w:ascii="Arial" w:hAnsi="Arial" w:cs="Arial"/>
                <w:b/>
                <w:sz w:val="16"/>
                <w:szCs w:val="16"/>
              </w:rPr>
              <w:t>Embry-Riddle Blue-Gold Connection</w:t>
            </w:r>
          </w:p>
        </w:tc>
      </w:tr>
      <w:tr w:rsidRPr="00A80E7E" w:rsidR="00D91B57" w:rsidTr="5D1E144F" w14:paraId="2203A432" w14:textId="77777777">
        <w:trPr>
          <w:trHeight w:val="360"/>
        </w:trPr>
        <w:tc>
          <w:tcPr>
            <w:tcW w:w="4757" w:type="dxa"/>
            <w:gridSpan w:val="4"/>
            <w:tcBorders>
              <w:top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04079" w:rsidR="00D91B57" w:rsidP="00D91B57" w:rsidRDefault="00D91B57" w14:paraId="518DC28A" w14:textId="77777777">
            <w:pPr>
              <w:pStyle w:val="Heading3"/>
              <w:rPr>
                <w:rFonts w:cs="Arial"/>
                <w:b w:val="0"/>
                <w:sz w:val="16"/>
                <w:szCs w:val="22"/>
              </w:rPr>
            </w:pPr>
            <w:r w:rsidRPr="00804079">
              <w:rPr>
                <w:rFonts w:cs="Arial"/>
                <w:sz w:val="16"/>
                <w:szCs w:val="22"/>
              </w:rPr>
              <w:t xml:space="preserve">Career Cluster Pathway: </w:t>
            </w:r>
            <w:r w:rsidRPr="00804079">
              <w:rPr>
                <w:rFonts w:cs="Arial"/>
                <w:b w:val="0"/>
                <w:sz w:val="16"/>
                <w:szCs w:val="18"/>
              </w:rPr>
              <w:t>Engineering and Technology Education</w:t>
            </w:r>
          </w:p>
        </w:tc>
        <w:tc>
          <w:tcPr>
            <w:tcW w:w="10003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nil"/>
            </w:tcBorders>
            <w:tcMar/>
            <w:vAlign w:val="center"/>
          </w:tcPr>
          <w:p w:rsidRPr="00E06A3C" w:rsidR="00D91B57" w:rsidP="00D91B57" w:rsidRDefault="00D91B57" w14:paraId="466D1048" w14:textId="05E769CE">
            <w:pPr>
              <w:pStyle w:val="Heading3"/>
              <w:rPr>
                <w:b w:val="0"/>
                <w:sz w:val="16"/>
                <w:szCs w:val="16"/>
              </w:rPr>
            </w:pPr>
            <w:r w:rsidRPr="00E06A3C">
              <w:rPr>
                <w:rFonts w:cs="Arial"/>
                <w:sz w:val="16"/>
                <w:szCs w:val="22"/>
              </w:rPr>
              <w:t>Industry Certification:</w:t>
            </w:r>
            <w:r w:rsidRPr="00E06A3C">
              <w:rPr>
                <w:rFonts w:cs="Arial"/>
                <w:i/>
                <w:sz w:val="16"/>
                <w:szCs w:val="22"/>
              </w:rPr>
              <w:t xml:space="preserve"> </w:t>
            </w:r>
          </w:p>
          <w:p w:rsidRPr="00E06A3C" w:rsidR="00D91B57" w:rsidP="0C9DF427" w:rsidRDefault="0C9DF427" w14:paraId="382FEF7F" w14:textId="209B94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C9DF4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Postsecondary: Embry Riddle: </w:t>
            </w:r>
            <w:r w:rsidRPr="0C9DF427">
              <w:rPr>
                <w:sz w:val="16"/>
                <w:szCs w:val="16"/>
              </w:rPr>
              <w:t xml:space="preserve"> Small UAS Safety Certification (USINS001)</w:t>
            </w:r>
          </w:p>
        </w:tc>
      </w:tr>
      <w:tr w:rsidRPr="00A80E7E" w:rsidR="0005243D" w:rsidTr="5D1E144F" w14:paraId="2C2EA037" w14:textId="77777777">
        <w:trPr>
          <w:trHeight w:val="254"/>
        </w:trPr>
        <w:tc>
          <w:tcPr>
            <w:tcW w:w="2555" w:type="dxa"/>
            <w:gridSpan w:val="2"/>
            <w:vMerge w:val="restart"/>
            <w:tcMar/>
          </w:tcPr>
          <w:p w:rsidR="0005243D" w:rsidP="00F9127B" w:rsidRDefault="0005243D" w14:paraId="00BEC977" w14:textId="7777777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15C27" w:rsidP="00F9127B" w:rsidRDefault="00C15C27" w14:paraId="32438FA8" w14:textId="7777777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Pr="008811E9" w:rsidR="00C15C27" w:rsidP="00F9127B" w:rsidRDefault="006E3F9B" w14:paraId="64EAE710" w14:textId="7777777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="006E3F9B">
              <w:drawing>
                <wp:inline wp14:editId="3C77A276" wp14:anchorId="333042BD">
                  <wp:extent cx="1362075" cy="776630"/>
                  <wp:effectExtent l="0" t="0" r="0" b="4445"/>
                  <wp:docPr id="1913624258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dd199c7e2f7e465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362075" cy="77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9" w:type="dxa"/>
            <w:gridSpan w:val="6"/>
            <w:shd w:val="clear" w:color="auto" w:fill="DBE5F1" w:themeFill="accent1" w:themeFillTint="33"/>
            <w:tcMar/>
            <w:vAlign w:val="center"/>
          </w:tcPr>
          <w:p w:rsidRPr="00F647C8" w:rsidR="0005243D" w:rsidP="00F9127B" w:rsidRDefault="0005243D" w14:paraId="22AF3DA6" w14:textId="77777777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16 CORE CURRICULUM CREDITS</w:t>
            </w:r>
          </w:p>
        </w:tc>
        <w:tc>
          <w:tcPr>
            <w:tcW w:w="4516" w:type="dxa"/>
            <w:gridSpan w:val="2"/>
            <w:shd w:val="clear" w:color="auto" w:fill="DBE5F1" w:themeFill="accent1" w:themeFillTint="33"/>
            <w:tcMar/>
            <w:vAlign w:val="center"/>
          </w:tcPr>
          <w:p w:rsidRPr="00F647C8" w:rsidR="0005243D" w:rsidP="00F9127B" w:rsidRDefault="0005243D" w14:paraId="37DCC998" w14:textId="77777777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8 ADDITIONAL CREDITS</w:t>
            </w:r>
          </w:p>
        </w:tc>
      </w:tr>
      <w:tr w:rsidRPr="00A80E7E" w:rsidR="006E3F9B" w:rsidTr="5D1E144F" w14:paraId="4C96B51D" w14:textId="77777777">
        <w:trPr>
          <w:trHeight w:val="1064"/>
        </w:trPr>
        <w:tc>
          <w:tcPr>
            <w:tcW w:w="2555" w:type="dxa"/>
            <w:gridSpan w:val="2"/>
            <w:vMerge/>
            <w:tcMar/>
          </w:tcPr>
          <w:p w:rsidRPr="00A80E7E" w:rsidR="0005243D" w:rsidP="00F9127B" w:rsidRDefault="0005243D" w14:paraId="13C5293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DBE5F1" w:themeFill="accent1" w:themeFillTint="33"/>
            <w:tcMar/>
            <w:vAlign w:val="center"/>
          </w:tcPr>
          <w:p w:rsidRPr="00F647C8" w:rsidR="0005243D" w:rsidP="00F9127B" w:rsidRDefault="0005243D" w14:paraId="0DCABE2F" w14:textId="77777777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ENGLISH</w:t>
            </w:r>
          </w:p>
          <w:p w:rsidRPr="00F647C8" w:rsidR="0005243D" w:rsidP="00F9127B" w:rsidRDefault="0005243D" w14:paraId="35EEC214" w14:textId="77777777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463" w:type="dxa"/>
            <w:gridSpan w:val="2"/>
            <w:shd w:val="clear" w:color="auto" w:fill="DBE5F1" w:themeFill="accent1" w:themeFillTint="33"/>
            <w:tcMar/>
            <w:vAlign w:val="center"/>
          </w:tcPr>
          <w:p w:rsidRPr="00F647C8" w:rsidR="0005243D" w:rsidP="00F9127B" w:rsidRDefault="0005243D" w14:paraId="23984B2A" w14:textId="77777777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MATH</w:t>
            </w:r>
          </w:p>
          <w:p w:rsidRPr="00F647C8" w:rsidR="0005243D" w:rsidP="00F9127B" w:rsidRDefault="0005243D" w14:paraId="24885231" w14:textId="77777777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01" w:type="dxa"/>
            <w:shd w:val="clear" w:color="auto" w:fill="DBE5F1" w:themeFill="accent1" w:themeFillTint="33"/>
            <w:tcMar/>
            <w:vAlign w:val="center"/>
          </w:tcPr>
          <w:p w:rsidRPr="00F647C8" w:rsidR="0005243D" w:rsidP="00F9127B" w:rsidRDefault="0005243D" w14:paraId="1CC5E3AA" w14:textId="77777777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SCIENCE</w:t>
            </w:r>
          </w:p>
          <w:p w:rsidRPr="00F647C8" w:rsidR="0005243D" w:rsidP="00F9127B" w:rsidRDefault="0005243D" w14:paraId="6EBBBDA2" w14:textId="77777777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3 credits, 2 with lab</w:t>
            </w:r>
          </w:p>
        </w:tc>
        <w:tc>
          <w:tcPr>
            <w:tcW w:w="1521" w:type="dxa"/>
            <w:shd w:val="clear" w:color="auto" w:fill="DBE5F1" w:themeFill="accent1" w:themeFillTint="33"/>
            <w:tcMar/>
            <w:vAlign w:val="center"/>
          </w:tcPr>
          <w:p w:rsidRPr="00F647C8" w:rsidR="0005243D" w:rsidP="00F9127B" w:rsidRDefault="0005243D" w14:paraId="3366D7A1" w14:textId="77777777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SOCIAL STUDIES</w:t>
            </w:r>
          </w:p>
          <w:p w:rsidRPr="00F647C8" w:rsidR="0005243D" w:rsidP="00F9127B" w:rsidRDefault="0005243D" w14:paraId="0B6B04FF" w14:textId="77777777">
            <w:pPr>
              <w:pStyle w:val="Heading3"/>
              <w:jc w:val="center"/>
              <w:rPr>
                <w:rFonts w:cs="Arial"/>
                <w:b w:val="0"/>
                <w:sz w:val="14"/>
                <w:szCs w:val="14"/>
              </w:rPr>
            </w:pPr>
            <w:r w:rsidRPr="00F647C8">
              <w:rPr>
                <w:rFonts w:cs="Arial"/>
                <w:b w:val="0"/>
                <w:sz w:val="14"/>
                <w:szCs w:val="14"/>
              </w:rPr>
              <w:t>3 credits</w:t>
            </w:r>
          </w:p>
        </w:tc>
        <w:tc>
          <w:tcPr>
            <w:tcW w:w="1738" w:type="dxa"/>
            <w:shd w:val="clear" w:color="auto" w:fill="DBE5F1" w:themeFill="accent1" w:themeFillTint="33"/>
            <w:tcMar/>
            <w:vAlign w:val="center"/>
          </w:tcPr>
          <w:p w:rsidRPr="00F647C8" w:rsidR="0005243D" w:rsidP="00F9127B" w:rsidRDefault="0005243D" w14:paraId="23AB6562" w14:textId="77777777">
            <w:pPr>
              <w:pStyle w:val="StyleHeading4Arial9ptCentered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OTHER REQUIRED COURSES</w:t>
            </w:r>
          </w:p>
          <w:p w:rsidRPr="00F647C8" w:rsidR="0005243D" w:rsidP="00F9127B" w:rsidRDefault="0005243D" w14:paraId="015D23AB" w14:textId="777777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FINE ARTS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(1 credit) </w:t>
            </w:r>
          </w:p>
          <w:p w:rsidRPr="00F647C8" w:rsidR="0005243D" w:rsidP="00F9127B" w:rsidRDefault="0005243D" w14:paraId="6D2DFA09" w14:textId="777777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PHYSICAL EDUCATION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647C8">
              <w:rPr>
                <w:rFonts w:ascii="Arial" w:hAnsi="Arial" w:cs="Arial"/>
                <w:sz w:val="14"/>
                <w:szCs w:val="14"/>
              </w:rPr>
              <w:br/>
            </w:r>
            <w:r w:rsidRPr="00F647C8">
              <w:rPr>
                <w:rFonts w:ascii="Arial" w:hAnsi="Arial" w:cs="Arial"/>
                <w:sz w:val="14"/>
                <w:szCs w:val="14"/>
              </w:rPr>
              <w:t>(1 credit)</w:t>
            </w:r>
          </w:p>
        </w:tc>
        <w:tc>
          <w:tcPr>
            <w:tcW w:w="1600" w:type="dxa"/>
            <w:shd w:val="clear" w:color="auto" w:fill="DBE5F1" w:themeFill="accent1" w:themeFillTint="33"/>
            <w:tcMar/>
            <w:vAlign w:val="center"/>
          </w:tcPr>
          <w:p w:rsidRPr="00F647C8" w:rsidR="0005243D" w:rsidP="00F9127B" w:rsidRDefault="0005243D" w14:paraId="17DE1DD7" w14:textId="77777777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CAREER AND TECHNICAL EDUCATION COURSES</w:t>
            </w:r>
          </w:p>
        </w:tc>
        <w:tc>
          <w:tcPr>
            <w:tcW w:w="2916" w:type="dxa"/>
            <w:shd w:val="clear" w:color="auto" w:fill="DBE5F1" w:themeFill="accent1" w:themeFillTint="33"/>
            <w:tcMar/>
            <w:vAlign w:val="center"/>
          </w:tcPr>
          <w:p w:rsidRPr="00F647C8" w:rsidR="0005243D" w:rsidP="00F9127B" w:rsidRDefault="0005243D" w14:paraId="3F2B75C8" w14:textId="7777777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bCs/>
                <w:sz w:val="14"/>
                <w:szCs w:val="14"/>
              </w:rPr>
              <w:t>RECOMMENDED ELECTIVES</w:t>
            </w:r>
          </w:p>
          <w:p w:rsidRPr="00F647C8" w:rsidR="0005243D" w:rsidP="00F9127B" w:rsidRDefault="0005243D" w14:paraId="015247BC" w14:textId="7777777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sz w:val="14"/>
                <w:szCs w:val="14"/>
              </w:rPr>
              <w:t>(ALIGNED WITH COMMUNITY COLLEGE &amp; STATE UNIVERSITY SYSTEM PROGRAMS)</w:t>
            </w:r>
          </w:p>
        </w:tc>
      </w:tr>
      <w:tr w:rsidRPr="00A80E7E" w:rsidR="003E0718" w:rsidTr="5D1E144F" w14:paraId="4294564B" w14:textId="77777777">
        <w:trPr>
          <w:trHeight w:val="530"/>
        </w:trPr>
        <w:tc>
          <w:tcPr>
            <w:tcW w:w="1014" w:type="dxa"/>
            <w:vMerge w:val="restart"/>
            <w:tcMar/>
            <w:textDirection w:val="btLr"/>
            <w:vAlign w:val="center"/>
          </w:tcPr>
          <w:p w:rsidRPr="00675F20" w:rsidR="003E0718" w:rsidP="00F9127B" w:rsidRDefault="003E0718" w14:paraId="4CAEEDC1" w14:textId="77777777">
            <w:pPr>
              <w:pStyle w:val="Heading3"/>
              <w:jc w:val="center"/>
              <w:rPr>
                <w:rFonts w:cs="Arial"/>
                <w:sz w:val="18"/>
                <w:szCs w:val="20"/>
              </w:rPr>
            </w:pPr>
            <w:r w:rsidRPr="00675F20">
              <w:rPr>
                <w:rFonts w:cs="Arial"/>
                <w:sz w:val="18"/>
                <w:szCs w:val="20"/>
              </w:rPr>
              <w:t>HIGH SCHOOL</w:t>
            </w:r>
          </w:p>
        </w:tc>
        <w:tc>
          <w:tcPr>
            <w:tcW w:w="13746" w:type="dxa"/>
            <w:gridSpan w:val="9"/>
            <w:shd w:val="clear" w:color="auto" w:fill="365F91" w:themeFill="accent1" w:themeFillShade="BF"/>
            <w:tcMar/>
            <w:vAlign w:val="center"/>
          </w:tcPr>
          <w:p w:rsidRPr="000C1CD8" w:rsidR="003E0718" w:rsidP="00027F0D" w:rsidRDefault="003E0718" w14:paraId="6DE3F0B5" w14:textId="77777777">
            <w:pPr>
              <w:pStyle w:val="Heading3"/>
              <w:numPr>
                <w:ilvl w:val="0"/>
                <w:numId w:val="14"/>
              </w:numPr>
              <w:rPr>
                <w:rFonts w:cs="Arial"/>
                <w:color w:val="FFFFFF" w:themeColor="background1"/>
                <w:sz w:val="14"/>
                <w:szCs w:val="14"/>
              </w:rPr>
            </w:pPr>
            <w:r w:rsidRPr="000C1CD8">
              <w:rPr>
                <w:rFonts w:cs="Arial"/>
                <w:color w:val="FFFFFF" w:themeColor="background1"/>
                <w:sz w:val="14"/>
                <w:szCs w:val="14"/>
              </w:rPr>
              <w:t xml:space="preserve">Students are encouraged to use </w:t>
            </w:r>
            <w:r>
              <w:rPr>
                <w:rFonts w:cs="Arial"/>
                <w:color w:val="FFFFFF" w:themeColor="background1"/>
                <w:sz w:val="14"/>
                <w:szCs w:val="14"/>
              </w:rPr>
              <w:t>mycareershines</w:t>
            </w:r>
            <w:r w:rsidRPr="000C1CD8">
              <w:rPr>
                <w:rFonts w:cs="Arial"/>
                <w:color w:val="FFFFFF" w:themeColor="background1"/>
                <w:sz w:val="14"/>
                <w:szCs w:val="14"/>
              </w:rPr>
              <w:t>.org to explore careers and postsecondary options.</w:t>
            </w:r>
          </w:p>
          <w:p w:rsidR="003E0718" w:rsidP="00027F0D" w:rsidRDefault="003E0718" w14:paraId="5C9649A9" w14:textId="7777777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0C1CD8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Students are also encouraged to participate in </w:t>
            </w:r>
            <w:r w:rsidRPr="000C1CD8">
              <w:rPr>
                <w:rFonts w:ascii="Arial" w:hAnsi="Arial" w:cs="Arial"/>
                <w:b/>
                <w:color w:val="FFFFFF"/>
                <w:sz w:val="14"/>
                <w:szCs w:val="14"/>
              </w:rPr>
              <w:t>dual enrollment courses which may be used to satisfy high school graduation or Bright Futures Gold Seal Vocational Scholars course requirements.</w:t>
            </w:r>
          </w:p>
          <w:p w:rsidRPr="00027F0D" w:rsidR="003E0718" w:rsidP="00027F0D" w:rsidRDefault="003E0718" w14:paraId="0C94C69E" w14:textId="7777777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027F0D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One course within the 24 credit program must be an online course.  Cumulative GPA of 2.0 on a 4.0 scale for 24 credit program</w:t>
            </w:r>
          </w:p>
        </w:tc>
      </w:tr>
      <w:tr w:rsidRPr="00A80E7E" w:rsidR="003E0718" w:rsidTr="5D1E144F" w14:paraId="0B49506C" w14:textId="77777777">
        <w:trPr>
          <w:trHeight w:val="353"/>
        </w:trPr>
        <w:tc>
          <w:tcPr>
            <w:tcW w:w="1014" w:type="dxa"/>
            <w:vMerge/>
            <w:tcMar/>
          </w:tcPr>
          <w:p w:rsidRPr="00675F20" w:rsidR="003E0718" w:rsidP="00F9127B" w:rsidRDefault="003E0718" w14:paraId="4FBF4C3E" w14:textId="77777777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1541" w:type="dxa"/>
            <w:shd w:val="clear" w:color="auto" w:fill="DBE5F1" w:themeFill="accent1" w:themeFillTint="33"/>
            <w:tcMar/>
            <w:vAlign w:val="center"/>
          </w:tcPr>
          <w:p w:rsidRPr="00D53CE7" w:rsidR="003E0718" w:rsidP="00F9127B" w:rsidRDefault="003E0718" w14:paraId="78DCCDEC" w14:textId="7777777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466" w:type="dxa"/>
            <w:tcMar/>
            <w:vAlign w:val="center"/>
          </w:tcPr>
          <w:p w:rsidRPr="00C97D4A" w:rsidR="003E0718" w:rsidP="00A77E1C" w:rsidRDefault="003E0718" w14:paraId="49D4CA0C" w14:textId="7777777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1</w:t>
            </w:r>
            <w:r>
              <w:rPr>
                <w:rFonts w:ascii="Arial Narrow" w:hAnsi="Arial Narrow" w:cs="Arial"/>
                <w:sz w:val="14"/>
                <w:szCs w:val="14"/>
              </w:rPr>
              <w:t>/Honors/AICE Lang AS</w:t>
            </w:r>
          </w:p>
        </w:tc>
        <w:tc>
          <w:tcPr>
            <w:tcW w:w="1463" w:type="dxa"/>
            <w:gridSpan w:val="2"/>
            <w:tcMar/>
            <w:vAlign w:val="center"/>
          </w:tcPr>
          <w:p w:rsidRPr="00A77E1C" w:rsidR="003E0718" w:rsidP="00A77E1C" w:rsidRDefault="003E0718" w14:paraId="03581D2F" w14:textId="7777777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Geometry/Honors</w:t>
            </w:r>
          </w:p>
        </w:tc>
        <w:tc>
          <w:tcPr>
            <w:tcW w:w="1501" w:type="dxa"/>
            <w:tcMar/>
            <w:vAlign w:val="center"/>
          </w:tcPr>
          <w:p w:rsidRPr="00A77E1C" w:rsidR="003E0718" w:rsidP="00A77E1C" w:rsidRDefault="003E0718" w14:paraId="666439FC" w14:textId="7777777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Biology</w:t>
            </w:r>
            <w:r>
              <w:rPr>
                <w:rFonts w:ascii="Arial Narrow" w:hAnsi="Arial Narrow" w:cs="Arial"/>
                <w:sz w:val="14"/>
                <w:szCs w:val="14"/>
              </w:rPr>
              <w:t>/Honors</w:t>
            </w:r>
          </w:p>
        </w:tc>
        <w:tc>
          <w:tcPr>
            <w:tcW w:w="1521" w:type="dxa"/>
            <w:tcMar/>
            <w:vAlign w:val="center"/>
          </w:tcPr>
          <w:p w:rsidRPr="00941BA2" w:rsidR="003E0718" w:rsidP="008B13D5" w:rsidRDefault="003E0718" w14:paraId="2E11754E" w14:textId="7777777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AICE Geography/Digital Information Technology</w:t>
            </w:r>
          </w:p>
        </w:tc>
        <w:tc>
          <w:tcPr>
            <w:tcW w:w="1738" w:type="dxa"/>
            <w:tcMar/>
            <w:vAlign w:val="center"/>
          </w:tcPr>
          <w:p w:rsidRPr="00C97D4A" w:rsidR="003E0718" w:rsidP="00A77E1C" w:rsidRDefault="003E0718" w14:paraId="6ECDF55E" w14:textId="7777777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HOPE – Health Opportunities through Physical Education </w:t>
            </w:r>
          </w:p>
        </w:tc>
        <w:tc>
          <w:tcPr>
            <w:tcW w:w="1600" w:type="dxa"/>
            <w:tcMar/>
            <w:vAlign w:val="center"/>
          </w:tcPr>
          <w:p w:rsidRPr="00C97D4A" w:rsidR="003E0718" w:rsidP="00A77E1C" w:rsidRDefault="003E0718" w14:paraId="6E4B14A7" w14:textId="7777777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Aerospace Technology 1 - 8600580</w:t>
            </w:r>
          </w:p>
        </w:tc>
        <w:tc>
          <w:tcPr>
            <w:tcW w:w="2916" w:type="dxa"/>
            <w:tcMar/>
            <w:vAlign w:val="center"/>
          </w:tcPr>
          <w:p w:rsidRPr="00C97D4A" w:rsidR="003E0718" w:rsidP="00807444" w:rsidRDefault="003E0718" w14:paraId="51642E19" w14:textId="7777777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Elective or </w:t>
            </w:r>
            <w:r>
              <w:rPr>
                <w:rFonts w:ascii="Arial Narrow" w:hAnsi="Arial Narrow" w:cs="Arial"/>
                <w:sz w:val="14"/>
                <w:szCs w:val="14"/>
              </w:rPr>
              <w:t>Foreign Language</w:t>
            </w:r>
          </w:p>
        </w:tc>
      </w:tr>
      <w:tr w:rsidRPr="00A80E7E" w:rsidR="003E0718" w:rsidTr="5D1E144F" w14:paraId="33C1A1C2" w14:textId="77777777">
        <w:trPr>
          <w:trHeight w:val="344"/>
        </w:trPr>
        <w:tc>
          <w:tcPr>
            <w:tcW w:w="1014" w:type="dxa"/>
            <w:vMerge/>
            <w:tcMar/>
          </w:tcPr>
          <w:p w:rsidRPr="00675F20" w:rsidR="003E0718" w:rsidP="00F9127B" w:rsidRDefault="003E0718" w14:paraId="169F02D3" w14:textId="77777777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1541" w:type="dxa"/>
            <w:shd w:val="clear" w:color="auto" w:fill="DBE5F1" w:themeFill="accent1" w:themeFillTint="33"/>
            <w:tcMar/>
            <w:vAlign w:val="center"/>
          </w:tcPr>
          <w:p w:rsidRPr="00D53CE7" w:rsidR="003E0718" w:rsidP="00F9127B" w:rsidRDefault="003E0718" w14:paraId="6D3C05FB" w14:textId="7777777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466" w:type="dxa"/>
            <w:tcMar/>
            <w:vAlign w:val="center"/>
          </w:tcPr>
          <w:p w:rsidRPr="00C97D4A" w:rsidR="003E0718" w:rsidP="00A77E1C" w:rsidRDefault="003E0718" w14:paraId="32BE6A44" w14:textId="7777777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2</w:t>
            </w:r>
            <w:r>
              <w:rPr>
                <w:rFonts w:ascii="Arial Narrow" w:hAnsi="Arial Narrow" w:cs="Arial"/>
                <w:sz w:val="14"/>
                <w:szCs w:val="14"/>
              </w:rPr>
              <w:t>/Honors/AICE Lang AL</w:t>
            </w:r>
          </w:p>
        </w:tc>
        <w:tc>
          <w:tcPr>
            <w:tcW w:w="1463" w:type="dxa"/>
            <w:gridSpan w:val="2"/>
            <w:tcMar/>
            <w:vAlign w:val="center"/>
          </w:tcPr>
          <w:p w:rsidRPr="00C97D4A" w:rsidR="003E0718" w:rsidP="00F13AE5" w:rsidRDefault="003E0718" w14:paraId="4DFF84C0" w14:textId="7777777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Algebra 2/Honors</w:t>
            </w:r>
          </w:p>
        </w:tc>
        <w:tc>
          <w:tcPr>
            <w:tcW w:w="1501" w:type="dxa"/>
            <w:tcMar/>
            <w:vAlign w:val="center"/>
          </w:tcPr>
          <w:p w:rsidRPr="00C97D4A" w:rsidR="003E0718" w:rsidP="00502960" w:rsidRDefault="003E0718" w14:paraId="5E948F9E" w14:textId="7777777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Chemistry/Honors</w:t>
            </w:r>
          </w:p>
        </w:tc>
        <w:tc>
          <w:tcPr>
            <w:tcW w:w="1521" w:type="dxa"/>
            <w:tcMar/>
            <w:vAlign w:val="center"/>
          </w:tcPr>
          <w:p w:rsidRPr="00C97D4A" w:rsidR="003E0718" w:rsidP="00807444" w:rsidRDefault="003E0718" w14:paraId="04568063" w14:textId="7777777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W</w:t>
            </w:r>
            <w:r>
              <w:rPr>
                <w:rFonts w:ascii="Arial Narrow" w:hAnsi="Arial Narrow" w:cs="Arial"/>
                <w:sz w:val="14"/>
                <w:szCs w:val="14"/>
              </w:rPr>
              <w:t>orld History/Honors</w:t>
            </w:r>
          </w:p>
        </w:tc>
        <w:tc>
          <w:tcPr>
            <w:tcW w:w="1738" w:type="dxa"/>
            <w:tcMar/>
            <w:vAlign w:val="center"/>
          </w:tcPr>
          <w:p w:rsidRPr="00C97D4A" w:rsidR="003E0718" w:rsidP="00A77E1C" w:rsidRDefault="003E0718" w14:paraId="0587FD3B" w14:textId="7777777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Digital Information Technology (8207310) – Practical Arts Credit option, recommended elective</w:t>
            </w:r>
          </w:p>
        </w:tc>
        <w:tc>
          <w:tcPr>
            <w:tcW w:w="1600" w:type="dxa"/>
            <w:tcMar/>
            <w:vAlign w:val="center"/>
          </w:tcPr>
          <w:p w:rsidR="003E0718" w:rsidP="0C9DF427" w:rsidRDefault="0C9DF427" w14:paraId="5FBBCCCA" w14:textId="7777777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C9DF427">
              <w:rPr>
                <w:rFonts w:ascii="Arial Narrow" w:hAnsi="Arial Narrow" w:cs="Arial"/>
                <w:sz w:val="14"/>
                <w:szCs w:val="14"/>
              </w:rPr>
              <w:t>Aerospace Technology 2 – 8600680</w:t>
            </w:r>
          </w:p>
          <w:p w:rsidR="0087697E" w:rsidP="0087697E" w:rsidRDefault="0087697E" w14:paraId="52453197" w14:textId="7777777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OR</w:t>
            </w:r>
          </w:p>
          <w:p w:rsidRPr="00C97D4A" w:rsidR="0087697E" w:rsidP="5D1E144F" w:rsidRDefault="0087697E" w14:paraId="289C9C6C" w14:textId="04875FDA">
            <w:pPr>
              <w:pStyle w:val="Normal"/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5D1E144F" w:rsidR="0087697E">
              <w:rPr>
                <w:rFonts w:ascii="Arial Narrow" w:hAnsi="Arial Narrow" w:cs="Arial"/>
                <w:sz w:val="14"/>
                <w:szCs w:val="14"/>
              </w:rPr>
              <w:t>ER</w:t>
            </w:r>
            <w:r w:rsidRPr="5D1E144F" w:rsidR="59B04D6B">
              <w:rPr>
                <w:rFonts w:ascii="Arial Narrow" w:hAnsi="Arial Narrow" w:cs="Arial"/>
                <w:sz w:val="14"/>
                <w:szCs w:val="14"/>
              </w:rPr>
              <w:t>AU Principles of Aeronautical Science</w:t>
            </w:r>
            <w:r w:rsidRPr="5D1E144F" w:rsidR="355F52AC">
              <w:rPr>
                <w:rFonts w:ascii="Arial Narrow" w:hAnsi="Arial Narrow" w:cs="Arial"/>
                <w:sz w:val="14"/>
                <w:szCs w:val="14"/>
              </w:rPr>
              <w:t xml:space="preserve"> – </w:t>
            </w:r>
            <w:r w:rsidRPr="5D1E144F" w:rsidR="59B04D6B">
              <w:rPr>
                <w:rFonts w:ascii="Arial Narrow" w:hAnsi="Arial Narrow" w:cs="Arial"/>
                <w:sz w:val="14"/>
                <w:szCs w:val="14"/>
              </w:rPr>
              <w:t>AS120</w:t>
            </w:r>
            <w:r w:rsidRPr="5D1E144F" w:rsidR="355F52AC">
              <w:rPr>
                <w:rFonts w:ascii="Arial Narrow" w:hAnsi="Arial Narrow" w:cs="Arial"/>
                <w:sz w:val="14"/>
                <w:szCs w:val="14"/>
              </w:rPr>
              <w:t xml:space="preserve"> / Principles of Aeronautical Science - AS220</w:t>
            </w:r>
            <w:bookmarkStart w:name="_GoBack" w:id="0"/>
            <w:bookmarkEnd w:id="0"/>
          </w:p>
          <w:p w:rsidRPr="00C97D4A" w:rsidR="0087697E" w:rsidP="5D1E144F" w:rsidRDefault="0087697E" w14:paraId="4D0A7ACD" w14:textId="0C781594">
            <w:pPr>
              <w:pStyle w:val="Normal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16" w:type="dxa"/>
            <w:tcMar/>
            <w:vAlign w:val="center"/>
          </w:tcPr>
          <w:p w:rsidRPr="00C97D4A" w:rsidR="003E0718" w:rsidP="00A77E1C" w:rsidRDefault="003E0718" w14:paraId="2615F76C" w14:textId="7777777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Elective or </w:t>
            </w:r>
            <w:r>
              <w:rPr>
                <w:rFonts w:ascii="Arial Narrow" w:hAnsi="Arial Narrow" w:cs="Arial"/>
                <w:sz w:val="14"/>
                <w:szCs w:val="14"/>
              </w:rPr>
              <w:t>Foreign Language</w:t>
            </w:r>
          </w:p>
        </w:tc>
      </w:tr>
      <w:tr w:rsidRPr="00A80E7E" w:rsidR="003E0718" w:rsidTr="5D1E144F" w14:paraId="09310832" w14:textId="77777777">
        <w:trPr>
          <w:trHeight w:val="371"/>
        </w:trPr>
        <w:tc>
          <w:tcPr>
            <w:tcW w:w="1014" w:type="dxa"/>
            <w:vMerge/>
            <w:tcMar/>
          </w:tcPr>
          <w:p w:rsidRPr="00675F20" w:rsidR="003E0718" w:rsidP="00F9127B" w:rsidRDefault="003E0718" w14:paraId="266759CF" w14:textId="77777777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1541" w:type="dxa"/>
            <w:shd w:val="clear" w:color="auto" w:fill="DBE5F1" w:themeFill="accent1" w:themeFillTint="33"/>
            <w:tcMar/>
            <w:vAlign w:val="center"/>
          </w:tcPr>
          <w:p w:rsidRPr="00D53CE7" w:rsidR="003E0718" w:rsidP="00F9127B" w:rsidRDefault="003E0718" w14:paraId="65ED14DE" w14:textId="7777777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466" w:type="dxa"/>
            <w:tcMar/>
            <w:vAlign w:val="center"/>
          </w:tcPr>
          <w:p w:rsidR="003E0718" w:rsidP="00502960" w:rsidRDefault="003E0718" w14:paraId="53466B1A" w14:textId="7777777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3/AICE General Paper/ENC 1101 &amp; 1102 Composition 1 &amp; 2</w:t>
            </w:r>
          </w:p>
          <w:p w:rsidRPr="00C97D4A" w:rsidR="003E0718" w:rsidP="00502960" w:rsidRDefault="003E0718" w14:paraId="4F87B835" w14:textId="7777777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(SJRSC Dual Enrollment)</w:t>
            </w:r>
          </w:p>
        </w:tc>
        <w:tc>
          <w:tcPr>
            <w:tcW w:w="1463" w:type="dxa"/>
            <w:gridSpan w:val="2"/>
            <w:tcMar/>
            <w:vAlign w:val="center"/>
          </w:tcPr>
          <w:p w:rsidRPr="00C97D4A" w:rsidR="003E0718" w:rsidP="00502960" w:rsidRDefault="003E0718" w14:paraId="24B2BB72" w14:textId="7777777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AICE Math/Pre-Calculus/ MAC 1105 College Algebra (SJRSC Dual Enrollment)</w:t>
            </w:r>
          </w:p>
        </w:tc>
        <w:tc>
          <w:tcPr>
            <w:tcW w:w="1501" w:type="dxa"/>
            <w:tcMar/>
            <w:vAlign w:val="center"/>
          </w:tcPr>
          <w:p w:rsidRPr="00C97D4A" w:rsidR="003E0718" w:rsidP="00A77E1C" w:rsidRDefault="003E0718" w14:paraId="77CDD75B" w14:textId="7777777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Physics Honors</w:t>
            </w:r>
          </w:p>
        </w:tc>
        <w:tc>
          <w:tcPr>
            <w:tcW w:w="1521" w:type="dxa"/>
            <w:tcMar/>
            <w:vAlign w:val="center"/>
          </w:tcPr>
          <w:p w:rsidRPr="00C97D4A" w:rsidR="003E0718" w:rsidP="00050941" w:rsidRDefault="003E0718" w14:paraId="2ECBC12F" w14:textId="7777777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American History</w:t>
            </w:r>
            <w:r>
              <w:rPr>
                <w:rFonts w:ascii="Arial Narrow" w:hAnsi="Arial Narrow" w:cs="Arial"/>
                <w:sz w:val="14"/>
                <w:szCs w:val="14"/>
              </w:rPr>
              <w:t>/Honors</w:t>
            </w:r>
          </w:p>
        </w:tc>
        <w:tc>
          <w:tcPr>
            <w:tcW w:w="1738" w:type="dxa"/>
            <w:tcMar/>
            <w:vAlign w:val="center"/>
          </w:tcPr>
          <w:p w:rsidRPr="00C97D4A" w:rsidR="003E0718" w:rsidP="00A77E1C" w:rsidRDefault="003E0718" w14:paraId="59BEFD1E" w14:textId="7777777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  <w:tc>
          <w:tcPr>
            <w:tcW w:w="1600" w:type="dxa"/>
            <w:tcMar/>
            <w:vAlign w:val="center"/>
          </w:tcPr>
          <w:p w:rsidRPr="00C97D4A" w:rsidR="003E0718" w:rsidP="5D1E144F" w:rsidRDefault="003E0718" w14:paraId="1111BF4F" w14:textId="73BFD01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5D1E144F" w:rsidR="003E0718">
              <w:rPr>
                <w:rFonts w:ascii="Arial Narrow" w:hAnsi="Arial Narrow" w:cs="Arial"/>
                <w:sz w:val="14"/>
                <w:szCs w:val="14"/>
                <w:lang w:bidi="ar-SA"/>
              </w:rPr>
              <w:t>Aerospace Technology 3</w:t>
            </w:r>
            <w:r w:rsidRPr="5D1E144F" w:rsidR="3F8A08F1">
              <w:rPr>
                <w:rFonts w:ascii="Arial Narrow" w:hAnsi="Arial Narrow" w:cs="Arial"/>
                <w:sz w:val="14"/>
                <w:szCs w:val="14"/>
                <w:lang w:bidi="ar-SA"/>
              </w:rPr>
              <w:t xml:space="preserve"> – </w:t>
            </w:r>
            <w:r w:rsidRPr="5D1E144F" w:rsidR="003E0718">
              <w:rPr>
                <w:rFonts w:ascii="Arial Narrow" w:hAnsi="Arial Narrow" w:cs="Arial"/>
                <w:sz w:val="14"/>
                <w:szCs w:val="14"/>
                <w:lang w:bidi="ar-SA"/>
              </w:rPr>
              <w:t>8601780</w:t>
            </w:r>
          </w:p>
          <w:p w:rsidRPr="00C97D4A" w:rsidR="003E0718" w:rsidP="5D1E144F" w:rsidRDefault="003E0718" w14:paraId="4EB27B0A" w14:textId="2BE938F5">
            <w:pPr>
              <w:pStyle w:val="Normal"/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5D1E144F" w:rsidR="1577F912">
              <w:rPr>
                <w:rFonts w:ascii="Arial Narrow" w:hAnsi="Arial Narrow" w:cs="Arial"/>
                <w:sz w:val="14"/>
                <w:szCs w:val="14"/>
                <w:lang w:bidi="ar-SA"/>
              </w:rPr>
              <w:t>OR</w:t>
            </w:r>
          </w:p>
          <w:p w:rsidRPr="00C97D4A" w:rsidR="003E0718" w:rsidP="5D1E144F" w:rsidRDefault="003E0718" w14:paraId="5975ABE2" w14:textId="4E52C368">
            <w:pPr>
              <w:pStyle w:val="Normal"/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5D1E144F" w:rsidR="333A208C">
              <w:rPr>
                <w:rFonts w:ascii="Arial Narrow" w:hAnsi="Arial Narrow" w:cs="Arial"/>
                <w:sz w:val="14"/>
                <w:szCs w:val="14"/>
                <w:lang w:bidi="ar-SA"/>
              </w:rPr>
              <w:t>ERAU Remote</w:t>
            </w:r>
            <w:r w:rsidRPr="5D1E144F" w:rsidR="333A208C">
              <w:rPr>
                <w:rFonts w:ascii="Arial Narrow" w:hAnsi="Arial Narrow" w:cs="Arial"/>
                <w:sz w:val="14"/>
                <w:szCs w:val="14"/>
                <w:lang w:bidi="ar-SA"/>
              </w:rPr>
              <w:t xml:space="preserve"> Pilot Operations – UA101 / U</w:t>
            </w:r>
            <w:r w:rsidRPr="5D1E144F" w:rsidR="333A208C">
              <w:rPr>
                <w:rFonts w:ascii="Arial Narrow" w:hAnsi="Arial Narrow" w:eastAsia="Arial Narrow" w:cs="Arial Narrow"/>
                <w:noProof w:val="0"/>
                <w:sz w:val="14"/>
                <w:szCs w:val="14"/>
                <w:lang w:val="en-US"/>
              </w:rPr>
              <w:t>AS Operations and Cross-Country Data Entry</w:t>
            </w:r>
            <w:r w:rsidRPr="5D1E144F" w:rsidR="333A208C">
              <w:rPr>
                <w:rFonts w:ascii="Arial Narrow" w:hAnsi="Arial Narrow" w:cs="Arial"/>
                <w:sz w:val="14"/>
                <w:szCs w:val="14"/>
                <w:lang w:bidi="ar-SA"/>
              </w:rPr>
              <w:t xml:space="preserve"> </w:t>
            </w:r>
            <w:r w:rsidRPr="5D1E144F" w:rsidR="333A208C">
              <w:rPr>
                <w:rFonts w:ascii="Arial Narrow" w:hAnsi="Arial Narrow" w:cs="Arial"/>
                <w:sz w:val="14"/>
                <w:szCs w:val="14"/>
                <w:lang w:bidi="ar-SA"/>
              </w:rPr>
              <w:t>AS</w:t>
            </w:r>
            <w:r w:rsidRPr="5D1E144F" w:rsidR="333A208C">
              <w:rPr>
                <w:rFonts w:ascii="Arial Narrow" w:hAnsi="Arial Narrow" w:cs="Arial"/>
                <w:sz w:val="14"/>
                <w:szCs w:val="14"/>
                <w:lang w:bidi="ar-SA"/>
              </w:rPr>
              <w:t>235</w:t>
            </w:r>
          </w:p>
          <w:p w:rsidRPr="00C97D4A" w:rsidR="003E0718" w:rsidP="5D1E144F" w:rsidRDefault="003E0718" w14:paraId="0F0147F6" w14:textId="7295D028">
            <w:pPr>
              <w:pStyle w:val="Normal"/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</w:p>
        </w:tc>
        <w:tc>
          <w:tcPr>
            <w:tcW w:w="2916" w:type="dxa"/>
            <w:tcMar/>
            <w:vAlign w:val="center"/>
          </w:tcPr>
          <w:p w:rsidRPr="00C97D4A" w:rsidR="003E0718" w:rsidP="00502960" w:rsidRDefault="003E0718" w14:paraId="3F325699" w14:textId="7777777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Elective or </w:t>
            </w:r>
            <w:r>
              <w:rPr>
                <w:rFonts w:ascii="Arial Narrow" w:hAnsi="Arial Narrow" w:cs="Arial"/>
                <w:sz w:val="14"/>
                <w:szCs w:val="14"/>
              </w:rPr>
              <w:t>Foreign Language/ ASC1000 Principle of Aeronautical Science (ERAU Dual Enrollment)/ ASC 2560 Unmanned Aircraft Systems (ERAU Dual Enrollment)</w:t>
            </w:r>
          </w:p>
        </w:tc>
      </w:tr>
      <w:tr w:rsidRPr="00A80E7E" w:rsidR="003E0718" w:rsidTr="5D1E144F" w14:paraId="470885C4" w14:textId="77777777">
        <w:trPr>
          <w:trHeight w:val="350"/>
        </w:trPr>
        <w:tc>
          <w:tcPr>
            <w:tcW w:w="1014" w:type="dxa"/>
            <w:vMerge/>
            <w:tcMar/>
          </w:tcPr>
          <w:p w:rsidRPr="00675F20" w:rsidR="003E0718" w:rsidP="00F9127B" w:rsidRDefault="003E0718" w14:paraId="39142D1F" w14:textId="77777777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1541" w:type="dxa"/>
            <w:shd w:val="clear" w:color="auto" w:fill="DBE5F1" w:themeFill="accent1" w:themeFillTint="33"/>
            <w:tcMar/>
            <w:vAlign w:val="center"/>
          </w:tcPr>
          <w:p w:rsidRPr="00D53CE7" w:rsidR="003E0718" w:rsidP="00F9127B" w:rsidRDefault="003E0718" w14:paraId="5613D8A0" w14:textId="7777777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466" w:type="dxa"/>
            <w:tcMar/>
            <w:vAlign w:val="center"/>
          </w:tcPr>
          <w:p w:rsidRPr="00C97D4A" w:rsidR="003E0718" w:rsidP="00502960" w:rsidRDefault="003E0718" w14:paraId="526A4E36" w14:textId="7777777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4 CP/AICE English Lit AS/ENC 2012 English Lit. (SJRSC Dual Enrollment)</w:t>
            </w:r>
          </w:p>
        </w:tc>
        <w:tc>
          <w:tcPr>
            <w:tcW w:w="1463" w:type="dxa"/>
            <w:gridSpan w:val="2"/>
            <w:tcMar/>
            <w:vAlign w:val="center"/>
          </w:tcPr>
          <w:p w:rsidRPr="00C97D4A" w:rsidR="003E0718" w:rsidP="00A77E1C" w:rsidRDefault="003E0718" w14:paraId="53475086" w14:textId="7777777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AP Statistics/AP Calculus</w:t>
            </w:r>
          </w:p>
        </w:tc>
        <w:tc>
          <w:tcPr>
            <w:tcW w:w="1501" w:type="dxa"/>
            <w:tcMar/>
            <w:vAlign w:val="center"/>
          </w:tcPr>
          <w:p w:rsidRPr="00C97D4A" w:rsidR="003E0718" w:rsidP="00A77E1C" w:rsidRDefault="003E0718" w14:paraId="71E8F586" w14:textId="7777777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  <w:lang w:bidi="ar-SA"/>
              </w:rPr>
              <w:t>AICE Chemistry/AICE Physics</w:t>
            </w:r>
          </w:p>
        </w:tc>
        <w:tc>
          <w:tcPr>
            <w:tcW w:w="1521" w:type="dxa"/>
            <w:tcMar/>
            <w:vAlign w:val="center"/>
          </w:tcPr>
          <w:p w:rsidRPr="00C97D4A" w:rsidR="003E0718" w:rsidP="00A77E1C" w:rsidRDefault="003E0718" w14:paraId="11201583" w14:textId="7777777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Economics/</w:t>
            </w:r>
            <w:r w:rsidRPr="004B1467">
              <w:rPr>
                <w:rFonts w:ascii="Arial Narrow" w:hAnsi="Arial Narrow" w:cs="Arial"/>
                <w:sz w:val="14"/>
                <w:szCs w:val="14"/>
              </w:rPr>
              <w:t>Honors;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Pr="004B1467">
              <w:rPr>
                <w:rFonts w:ascii="Arial Narrow" w:hAnsi="Arial Narrow" w:cs="Arial"/>
                <w:sz w:val="14"/>
                <w:szCs w:val="14"/>
              </w:rPr>
              <w:t xml:space="preserve">American </w:t>
            </w:r>
            <w:r>
              <w:rPr>
                <w:rFonts w:ascii="Arial Narrow" w:hAnsi="Arial Narrow" w:cs="Arial"/>
                <w:sz w:val="14"/>
                <w:szCs w:val="14"/>
              </w:rPr>
              <w:t>Government/Honors</w:t>
            </w:r>
          </w:p>
        </w:tc>
        <w:tc>
          <w:tcPr>
            <w:tcW w:w="1738" w:type="dxa"/>
            <w:tcMar/>
            <w:vAlign w:val="center"/>
          </w:tcPr>
          <w:p w:rsidRPr="00C97D4A" w:rsidR="003E0718" w:rsidP="00A77E1C" w:rsidRDefault="003E0718" w14:paraId="16E5F193" w14:textId="7777777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  <w:tc>
          <w:tcPr>
            <w:tcW w:w="1600" w:type="dxa"/>
            <w:tcMar/>
            <w:vAlign w:val="center"/>
          </w:tcPr>
          <w:p w:rsidRPr="00C97D4A" w:rsidR="003E0718" w:rsidP="5D1E144F" w:rsidRDefault="003E0718" w14:paraId="5E67A5B7" w14:textId="286F0871">
            <w:pPr>
              <w:pStyle w:val="Normal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Pr="00C97D4A" w:rsidR="003E0718" w:rsidP="5D1E144F" w:rsidRDefault="003E0718" w14:paraId="44E32FB6" w14:textId="2EBE976C">
            <w:pPr>
              <w:pStyle w:val="Normal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5D1E144F" w:rsidR="6FD4C0E7">
              <w:rPr>
                <w:rFonts w:ascii="Arial Narrow" w:hAnsi="Arial Narrow" w:cs="Arial"/>
                <w:sz w:val="14"/>
                <w:szCs w:val="14"/>
              </w:rPr>
              <w:t xml:space="preserve">ERAU </w:t>
            </w:r>
          </w:p>
          <w:p w:rsidRPr="00C97D4A" w:rsidR="003E0718" w:rsidP="5D1E144F" w:rsidRDefault="003E0718" w14:paraId="1F3690F5" w14:textId="04875FDA">
            <w:pPr>
              <w:pStyle w:val="Normal"/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5D1E144F" w:rsidR="6FD4C0E7">
              <w:rPr>
                <w:rFonts w:ascii="Arial Narrow" w:hAnsi="Arial Narrow" w:cs="Arial"/>
                <w:sz w:val="14"/>
                <w:szCs w:val="14"/>
              </w:rPr>
              <w:t>ERAU Principles of Aeronautical Science – AS120 / Principles of Aeronautical Science - AS220</w:t>
            </w:r>
          </w:p>
          <w:p w:rsidRPr="00C97D4A" w:rsidR="003E0718" w:rsidP="5D1E144F" w:rsidRDefault="003E0718" w14:paraId="428023C0" w14:textId="4C65A3F2">
            <w:pPr>
              <w:pStyle w:val="Normal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Pr="00C97D4A" w:rsidR="003E0718" w:rsidP="5D1E144F" w:rsidRDefault="003E0718" w14:paraId="0E71439C" w14:textId="1659AEF4">
            <w:pPr>
              <w:pStyle w:val="Normal"/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</w:p>
        </w:tc>
        <w:tc>
          <w:tcPr>
            <w:tcW w:w="2916" w:type="dxa"/>
            <w:tcMar/>
            <w:vAlign w:val="center"/>
          </w:tcPr>
          <w:p w:rsidRPr="00C97D4A" w:rsidR="003E0718" w:rsidP="00502960" w:rsidRDefault="003E0718" w14:paraId="2A3B7BC9" w14:textId="7777777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Elective or </w:t>
            </w:r>
            <w:r>
              <w:rPr>
                <w:rFonts w:ascii="Arial Narrow" w:hAnsi="Arial Narrow" w:cs="Arial"/>
                <w:sz w:val="14"/>
                <w:szCs w:val="14"/>
              </w:rPr>
              <w:t>Foreign Language/ERAU Dual Enrollment Options (TBD)</w:t>
            </w:r>
          </w:p>
        </w:tc>
      </w:tr>
      <w:tr w:rsidRPr="00A80E7E" w:rsidR="003E0718" w:rsidTr="5D1E144F" w14:paraId="499B62C8" w14:textId="77777777">
        <w:trPr>
          <w:trHeight w:val="350"/>
        </w:trPr>
        <w:tc>
          <w:tcPr>
            <w:tcW w:w="1014" w:type="dxa"/>
            <w:vMerge/>
            <w:tcMar/>
          </w:tcPr>
          <w:p w:rsidRPr="00675F20" w:rsidR="003E0718" w:rsidP="00F9127B" w:rsidRDefault="003E0718" w14:paraId="635937CC" w14:textId="77777777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1541" w:type="dxa"/>
            <w:shd w:val="clear" w:color="auto" w:fill="DBE5F1" w:themeFill="accent1" w:themeFillTint="33"/>
            <w:tcMar/>
            <w:vAlign w:val="center"/>
          </w:tcPr>
          <w:p w:rsidRPr="00D53CE7" w:rsidR="003E0718" w:rsidP="00F9127B" w:rsidRDefault="003E0718" w14:paraId="70BE85D1" w14:textId="4A84D573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AICE Track</w:t>
            </w:r>
          </w:p>
        </w:tc>
        <w:tc>
          <w:tcPr>
            <w:tcW w:w="1466" w:type="dxa"/>
            <w:tcMar/>
            <w:vAlign w:val="center"/>
          </w:tcPr>
          <w:p w:rsidR="003E0718" w:rsidP="00502960" w:rsidRDefault="003E0718" w14:paraId="582094AA" w14:textId="5FA2B2C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AICE English</w:t>
            </w:r>
          </w:p>
        </w:tc>
        <w:tc>
          <w:tcPr>
            <w:tcW w:w="1463" w:type="dxa"/>
            <w:gridSpan w:val="2"/>
            <w:tcMar/>
            <w:vAlign w:val="center"/>
          </w:tcPr>
          <w:p w:rsidR="003E0718" w:rsidP="00A77E1C" w:rsidRDefault="003E0718" w14:paraId="74F433C4" w14:textId="325245A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AICE Math</w:t>
            </w:r>
          </w:p>
        </w:tc>
        <w:tc>
          <w:tcPr>
            <w:tcW w:w="1501" w:type="dxa"/>
            <w:tcMar/>
            <w:vAlign w:val="center"/>
          </w:tcPr>
          <w:p w:rsidR="003E0718" w:rsidP="00A77E1C" w:rsidRDefault="003E0718" w14:paraId="5772E9A0" w14:textId="4489D6DD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  <w:lang w:bidi="ar-SA"/>
              </w:rPr>
              <w:t>AICE Science</w:t>
            </w:r>
          </w:p>
        </w:tc>
        <w:tc>
          <w:tcPr>
            <w:tcW w:w="1521" w:type="dxa"/>
            <w:tcMar/>
            <w:vAlign w:val="center"/>
          </w:tcPr>
          <w:p w:rsidR="003E0718" w:rsidP="00A77E1C" w:rsidRDefault="003E0718" w14:paraId="6E79900A" w14:textId="381D77B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AICE Social Studies</w:t>
            </w:r>
          </w:p>
        </w:tc>
        <w:tc>
          <w:tcPr>
            <w:tcW w:w="1738" w:type="dxa"/>
            <w:tcMar/>
            <w:vAlign w:val="center"/>
          </w:tcPr>
          <w:p w:rsidR="003E0718" w:rsidP="00A77E1C" w:rsidRDefault="00393D44" w14:paraId="4897C592" w14:textId="5971B4B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AICE Elective</w:t>
            </w:r>
          </w:p>
        </w:tc>
        <w:tc>
          <w:tcPr>
            <w:tcW w:w="1600" w:type="dxa"/>
            <w:tcMar/>
            <w:vAlign w:val="center"/>
          </w:tcPr>
          <w:p w:rsidR="003E0718" w:rsidP="00393D44" w:rsidRDefault="00393D44" w14:paraId="01834849" w14:textId="0268C143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Academy </w:t>
            </w:r>
            <w:r w:rsidR="001440A9">
              <w:rPr>
                <w:rFonts w:ascii="Arial Narrow" w:hAnsi="Arial Narrow" w:cs="Arial"/>
                <w:sz w:val="14"/>
                <w:szCs w:val="14"/>
              </w:rPr>
              <w:t xml:space="preserve">course progression, 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with AICE Curriculum.         </w:t>
            </w:r>
          </w:p>
        </w:tc>
        <w:tc>
          <w:tcPr>
            <w:tcW w:w="2916" w:type="dxa"/>
            <w:tcMar/>
            <w:vAlign w:val="center"/>
          </w:tcPr>
          <w:p w:rsidRPr="00C97D4A" w:rsidR="003E0718" w:rsidP="00502960" w:rsidRDefault="00393D44" w14:paraId="2478CE9F" w14:textId="422D5279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93D44">
              <w:rPr>
                <w:rFonts w:ascii="Arial Narrow" w:hAnsi="Arial Narrow" w:cs="Arial"/>
                <w:sz w:val="14"/>
                <w:szCs w:val="14"/>
              </w:rPr>
              <w:t>https://www.cambridgeinternational.org/programmes-and-qualifications/cambridge-advanced/cambridge-aice-diploma/curriculum/</w:t>
            </w:r>
          </w:p>
        </w:tc>
      </w:tr>
      <w:tr w:rsidRPr="00A80E7E" w:rsidR="00DB7BA3" w:rsidTr="5D1E144F" w14:paraId="4A2DD6A3" w14:textId="77777777">
        <w:trPr>
          <w:trHeight w:val="281"/>
        </w:trPr>
        <w:tc>
          <w:tcPr>
            <w:tcW w:w="1014" w:type="dxa"/>
            <w:vMerge w:val="restart"/>
            <w:tcMar/>
            <w:textDirection w:val="btLr"/>
            <w:vAlign w:val="center"/>
          </w:tcPr>
          <w:p w:rsidRPr="00675F20" w:rsidR="00DB7BA3" w:rsidP="00F9127B" w:rsidRDefault="00DB7BA3" w14:paraId="2D008F70" w14:textId="77777777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  <w:r w:rsidRPr="00675F20">
              <w:rPr>
                <w:rFonts w:cs="Arial"/>
                <w:sz w:val="18"/>
                <w:szCs w:val="22"/>
              </w:rPr>
              <w:t>POSTSECONDARY</w:t>
            </w:r>
          </w:p>
        </w:tc>
        <w:tc>
          <w:tcPr>
            <w:tcW w:w="13746" w:type="dxa"/>
            <w:gridSpan w:val="9"/>
            <w:shd w:val="clear" w:color="auto" w:fill="365F91" w:themeFill="accent1" w:themeFillShade="BF"/>
            <w:tcMar/>
            <w:vAlign w:val="center"/>
          </w:tcPr>
          <w:p w:rsidRPr="00804079" w:rsidR="00DB7BA3" w:rsidP="00F9127B" w:rsidRDefault="00DB7BA3" w14:paraId="098B905C" w14:textId="77777777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8"/>
              </w:rPr>
            </w:pPr>
            <w:r w:rsidRPr="00804079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Based on the Career Cluster of interest and identified career and technical education program, the following postsecondary options are availabl</w:t>
            </w:r>
            <w:r w:rsidRPr="00804079" w:rsidR="00611A09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e.</w:t>
            </w:r>
          </w:p>
        </w:tc>
      </w:tr>
      <w:tr w:rsidRPr="00A80E7E" w:rsidR="00FA30A1" w:rsidTr="5D1E144F" w14:paraId="1A7D87C6" w14:textId="77777777">
        <w:trPr>
          <w:trHeight w:val="281"/>
        </w:trPr>
        <w:tc>
          <w:tcPr>
            <w:tcW w:w="1014" w:type="dxa"/>
            <w:vMerge/>
            <w:tcMar/>
          </w:tcPr>
          <w:p w:rsidRPr="00675F20" w:rsidR="00DB7BA3" w:rsidP="00F9127B" w:rsidRDefault="00DB7BA3" w14:paraId="5B90146A" w14:textId="77777777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3007" w:type="dxa"/>
            <w:gridSpan w:val="2"/>
            <w:shd w:val="clear" w:color="auto" w:fill="auto"/>
            <w:tcMar/>
            <w:vAlign w:val="center"/>
          </w:tcPr>
          <w:p w:rsidRPr="00804079" w:rsidR="00DB7BA3" w:rsidP="000D25AE" w:rsidRDefault="00DB7BA3" w14:paraId="416C013F" w14:textId="77777777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804079">
              <w:rPr>
                <w:rFonts w:ascii="Arial Narrow" w:hAnsi="Arial Narrow" w:cs="Arial"/>
                <w:b/>
                <w:bCs/>
                <w:sz w:val="14"/>
                <w:szCs w:val="18"/>
              </w:rPr>
              <w:t>TECHNICAL CENTER PROGRAM(S)</w:t>
            </w:r>
          </w:p>
        </w:tc>
        <w:tc>
          <w:tcPr>
            <w:tcW w:w="6223" w:type="dxa"/>
            <w:gridSpan w:val="5"/>
            <w:shd w:val="clear" w:color="auto" w:fill="auto"/>
            <w:tcMar/>
            <w:vAlign w:val="center"/>
          </w:tcPr>
          <w:p w:rsidRPr="00804079" w:rsidR="00DB7BA3" w:rsidP="000D25AE" w:rsidRDefault="00DB7BA3" w14:paraId="6778A673" w14:textId="77777777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804079">
              <w:rPr>
                <w:rFonts w:ascii="Arial Narrow" w:hAnsi="Arial Narrow" w:cs="Arial"/>
                <w:b/>
                <w:bCs/>
                <w:sz w:val="14"/>
                <w:szCs w:val="18"/>
              </w:rPr>
              <w:t>COMMUNITY COLLEGE PROGRAM(S)</w:t>
            </w:r>
          </w:p>
        </w:tc>
        <w:tc>
          <w:tcPr>
            <w:tcW w:w="4516" w:type="dxa"/>
            <w:gridSpan w:val="2"/>
            <w:shd w:val="clear" w:color="auto" w:fill="auto"/>
            <w:tcMar/>
            <w:vAlign w:val="center"/>
          </w:tcPr>
          <w:p w:rsidRPr="00804079" w:rsidR="00DB7BA3" w:rsidP="000D25AE" w:rsidRDefault="00DB7BA3" w14:paraId="1A967E71" w14:textId="77777777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804079">
              <w:rPr>
                <w:rFonts w:ascii="Arial Narrow" w:hAnsi="Arial Narrow" w:cs="Arial"/>
                <w:b/>
                <w:bCs/>
                <w:sz w:val="14"/>
                <w:szCs w:val="18"/>
              </w:rPr>
              <w:t>UNIVERSITY PROGRAM(S)</w:t>
            </w:r>
          </w:p>
        </w:tc>
      </w:tr>
      <w:tr w:rsidRPr="00A80E7E" w:rsidR="00FA30A1" w:rsidTr="5D1E144F" w14:paraId="11E86738" w14:textId="77777777">
        <w:trPr>
          <w:trHeight w:val="1403"/>
        </w:trPr>
        <w:tc>
          <w:tcPr>
            <w:tcW w:w="1014" w:type="dxa"/>
            <w:vMerge/>
            <w:tcMar/>
          </w:tcPr>
          <w:p w:rsidRPr="00675F20" w:rsidR="00DB7BA3" w:rsidP="00F9127B" w:rsidRDefault="00DB7BA3" w14:paraId="5CCE7EC9" w14:textId="77777777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3007" w:type="dxa"/>
            <w:gridSpan w:val="2"/>
            <w:shd w:val="clear" w:color="auto" w:fill="auto"/>
            <w:tcMar/>
          </w:tcPr>
          <w:p w:rsidRPr="00804079" w:rsidR="00DB72E2" w:rsidP="00AA49A7" w:rsidRDefault="00AA49A7" w14:paraId="78E2C646" w14:textId="77777777">
            <w:pPr>
              <w:rPr>
                <w:rFonts w:ascii="Arial Narrow" w:hAnsi="Arial Narrow" w:cs="Arial"/>
                <w:bCs/>
                <w:sz w:val="14"/>
                <w:szCs w:val="18"/>
              </w:rPr>
            </w:pPr>
            <w:r w:rsidRPr="00804079">
              <w:rPr>
                <w:rFonts w:ascii="Arial Narrow" w:hAnsi="Arial Narrow" w:cs="Arial"/>
                <w:b/>
                <w:bCs/>
                <w:sz w:val="14"/>
                <w:szCs w:val="18"/>
              </w:rPr>
              <w:t>First Coast Technical College:</w:t>
            </w:r>
            <w:r w:rsidRPr="00804079">
              <w:rPr>
                <w:rFonts w:ascii="Arial Narrow" w:hAnsi="Arial Narrow" w:cs="Arial"/>
                <w:bCs/>
                <w:sz w:val="14"/>
                <w:szCs w:val="18"/>
              </w:rPr>
              <w:t xml:space="preserve"> </w:t>
            </w:r>
            <w:r w:rsidRPr="00804079" w:rsidR="00050941">
              <w:rPr>
                <w:rFonts w:ascii="Arial Narrow" w:hAnsi="Arial Narrow" w:cs="Arial"/>
                <w:bCs/>
                <w:sz w:val="14"/>
                <w:szCs w:val="18"/>
              </w:rPr>
              <w:t>Aircraft Fabrications</w:t>
            </w:r>
          </w:p>
          <w:p w:rsidRPr="00804079" w:rsidR="00AA49A7" w:rsidP="00AA49A7" w:rsidRDefault="00AA49A7" w14:paraId="2EDD62CB" w14:textId="77777777">
            <w:pPr>
              <w:rPr>
                <w:rFonts w:ascii="Arial Narrow" w:hAnsi="Arial Narrow" w:cs="Arial"/>
                <w:bCs/>
                <w:sz w:val="14"/>
                <w:szCs w:val="18"/>
              </w:rPr>
            </w:pPr>
          </w:p>
          <w:p w:rsidRPr="00804079" w:rsidR="006B5E68" w:rsidP="00050941" w:rsidRDefault="00AA49A7" w14:paraId="7E23C6DB" w14:textId="77777777">
            <w:pPr>
              <w:rPr>
                <w:rFonts w:ascii="Arial Narrow" w:hAnsi="Arial Narrow" w:cs="Arial"/>
                <w:bCs/>
                <w:sz w:val="14"/>
                <w:szCs w:val="18"/>
              </w:rPr>
            </w:pPr>
            <w:r w:rsidRPr="00804079">
              <w:rPr>
                <w:rFonts w:ascii="Arial Narrow" w:hAnsi="Arial Narrow" w:cs="Arial"/>
                <w:b/>
                <w:bCs/>
                <w:sz w:val="14"/>
                <w:szCs w:val="18"/>
              </w:rPr>
              <w:t xml:space="preserve">Florida State College of Jacksonville: </w:t>
            </w:r>
            <w:r w:rsidRPr="00804079" w:rsidR="00050941">
              <w:rPr>
                <w:rFonts w:ascii="Arial Narrow" w:hAnsi="Arial Narrow" w:cs="Arial"/>
                <w:bCs/>
                <w:sz w:val="14"/>
                <w:szCs w:val="18"/>
              </w:rPr>
              <w:t>Workforce certificates in Aircraft Airframe Mechanics, Aircraft Powerplant Mechanics, Aircraft Coating and Corrosion Control Technology. Technical certificate in Air Traffic Control</w:t>
            </w:r>
          </w:p>
        </w:tc>
        <w:tc>
          <w:tcPr>
            <w:tcW w:w="6223" w:type="dxa"/>
            <w:gridSpan w:val="5"/>
            <w:shd w:val="clear" w:color="auto" w:fill="auto"/>
            <w:tcMar/>
          </w:tcPr>
          <w:p w:rsidRPr="00804079" w:rsidR="00AB55B5" w:rsidP="005D3790" w:rsidRDefault="005D3790" w14:paraId="3D90B9D8" w14:textId="77777777">
            <w:pPr>
              <w:rPr>
                <w:rFonts w:ascii="Arial Narrow" w:hAnsi="Arial Narrow" w:cs="Arial"/>
                <w:bCs/>
                <w:sz w:val="14"/>
                <w:szCs w:val="18"/>
              </w:rPr>
            </w:pPr>
            <w:r w:rsidRPr="00804079">
              <w:rPr>
                <w:rFonts w:ascii="Arial Narrow" w:hAnsi="Arial Narrow" w:cs="Arial"/>
                <w:b/>
                <w:bCs/>
                <w:sz w:val="14"/>
                <w:szCs w:val="18"/>
              </w:rPr>
              <w:t>Florida State College of Jacksonville:</w:t>
            </w:r>
            <w:r w:rsidRPr="00804079">
              <w:rPr>
                <w:rFonts w:ascii="Arial Narrow" w:hAnsi="Arial Narrow" w:cs="Arial"/>
                <w:bCs/>
                <w:sz w:val="14"/>
                <w:szCs w:val="18"/>
              </w:rPr>
              <w:t xml:space="preserve"> </w:t>
            </w:r>
            <w:r w:rsidRPr="00804079" w:rsidR="004E7169">
              <w:rPr>
                <w:rFonts w:ascii="Arial Narrow" w:hAnsi="Arial Narrow" w:cs="Arial"/>
                <w:bCs/>
                <w:sz w:val="14"/>
                <w:szCs w:val="18"/>
              </w:rPr>
              <w:t xml:space="preserve"> </w:t>
            </w:r>
            <w:r w:rsidRPr="00804079" w:rsidR="00050941">
              <w:rPr>
                <w:rFonts w:ascii="Arial Narrow" w:hAnsi="Arial Narrow" w:cs="Arial"/>
                <w:bCs/>
                <w:sz w:val="14"/>
                <w:szCs w:val="18"/>
              </w:rPr>
              <w:t>Aviation Maintenance Management (A.S.), Aviation Operations (A.S.)</w:t>
            </w:r>
          </w:p>
          <w:p w:rsidRPr="00804079" w:rsidR="005D3790" w:rsidP="005D3790" w:rsidRDefault="005D3790" w14:paraId="743657BA" w14:textId="77777777">
            <w:pPr>
              <w:rPr>
                <w:rFonts w:ascii="Arial Narrow" w:hAnsi="Arial Narrow" w:cs="Arial"/>
                <w:bCs/>
                <w:sz w:val="14"/>
                <w:szCs w:val="18"/>
              </w:rPr>
            </w:pPr>
          </w:p>
          <w:p w:rsidRPr="00804079" w:rsidR="005D3790" w:rsidP="00050941" w:rsidRDefault="005D3790" w14:paraId="63D0669D" w14:textId="77777777">
            <w:pPr>
              <w:rPr>
                <w:rFonts w:ascii="Arial Narrow" w:hAnsi="Arial Narrow" w:cs="Arial"/>
                <w:bCs/>
                <w:sz w:val="14"/>
                <w:szCs w:val="18"/>
              </w:rPr>
            </w:pPr>
            <w:r w:rsidRPr="00804079">
              <w:rPr>
                <w:rFonts w:ascii="Arial Narrow" w:hAnsi="Arial Narrow" w:cs="Arial"/>
                <w:b/>
                <w:bCs/>
                <w:sz w:val="14"/>
                <w:szCs w:val="18"/>
              </w:rPr>
              <w:t>St. Johns River State College:</w:t>
            </w:r>
            <w:r w:rsidRPr="00804079">
              <w:rPr>
                <w:rFonts w:ascii="Arial Narrow" w:hAnsi="Arial Narrow" w:cs="Arial"/>
                <w:bCs/>
                <w:sz w:val="14"/>
                <w:szCs w:val="18"/>
              </w:rPr>
              <w:t xml:space="preserve"> </w:t>
            </w:r>
            <w:r w:rsidRPr="00804079" w:rsidR="00050941">
              <w:rPr>
                <w:rFonts w:ascii="Arial Narrow" w:hAnsi="Arial Narrow" w:cs="Arial"/>
                <w:bCs/>
                <w:sz w:val="14"/>
                <w:szCs w:val="18"/>
              </w:rPr>
              <w:t>“The Blue Gold Connection” with Embry-Riddle Aeronautical University</w:t>
            </w:r>
            <w:r w:rsidRPr="00804079" w:rsidR="00F4645B">
              <w:rPr>
                <w:rFonts w:ascii="Arial Narrow" w:hAnsi="Arial Narrow" w:cs="Arial"/>
                <w:bCs/>
                <w:sz w:val="14"/>
                <w:szCs w:val="18"/>
              </w:rPr>
              <w:t xml:space="preserve"> </w:t>
            </w:r>
            <w:r w:rsidRPr="00804079" w:rsidR="00F4645B">
              <w:rPr>
                <w:sz w:val="14"/>
              </w:rPr>
              <w:t xml:space="preserve"> </w:t>
            </w:r>
            <w:hyperlink w:history="1" r:id="rId7">
              <w:r w:rsidRPr="00804079" w:rsidR="00F4645B">
                <w:rPr>
                  <w:rStyle w:val="Hyperlink"/>
                  <w:rFonts w:ascii="Arial Narrow" w:hAnsi="Arial Narrow" w:cs="Arial"/>
                  <w:bCs/>
                  <w:sz w:val="14"/>
                  <w:szCs w:val="18"/>
                </w:rPr>
                <w:t>http://www.sjrstate.edu/embry.html</w:t>
              </w:r>
            </w:hyperlink>
          </w:p>
          <w:p w:rsidRPr="00804079" w:rsidR="00F4645B" w:rsidP="00050941" w:rsidRDefault="00F4645B" w14:paraId="4CFD928A" w14:textId="77777777">
            <w:pPr>
              <w:rPr>
                <w:rFonts w:ascii="Arial Narrow" w:hAnsi="Arial Narrow" w:cs="Arial"/>
                <w:bCs/>
                <w:sz w:val="14"/>
                <w:szCs w:val="18"/>
              </w:rPr>
            </w:pPr>
          </w:p>
        </w:tc>
        <w:tc>
          <w:tcPr>
            <w:tcW w:w="4516" w:type="dxa"/>
            <w:gridSpan w:val="2"/>
            <w:shd w:val="clear" w:color="auto" w:fill="auto"/>
            <w:tcMar/>
          </w:tcPr>
          <w:p w:rsidRPr="00804079" w:rsidR="00DE4431" w:rsidP="00245A85" w:rsidRDefault="00F4645B" w14:paraId="36EB9B7D" w14:textId="77777777">
            <w:pPr>
              <w:rPr>
                <w:rFonts w:ascii="Arial Narrow" w:hAnsi="Arial Narrow" w:cs="Arial"/>
                <w:bCs/>
                <w:sz w:val="14"/>
                <w:szCs w:val="18"/>
              </w:rPr>
            </w:pPr>
            <w:r w:rsidRPr="00804079">
              <w:rPr>
                <w:rFonts w:ascii="Arial Narrow" w:hAnsi="Arial Narrow" w:cs="Arial"/>
                <w:b/>
                <w:bCs/>
                <w:sz w:val="14"/>
                <w:szCs w:val="18"/>
              </w:rPr>
              <w:t xml:space="preserve">Embry-Riddle Aeronautical University: </w:t>
            </w:r>
            <w:r w:rsidRPr="00804079">
              <w:rPr>
                <w:rFonts w:ascii="Arial Narrow" w:hAnsi="Arial Narrow" w:cs="Arial"/>
                <w:bCs/>
                <w:sz w:val="14"/>
                <w:szCs w:val="18"/>
              </w:rPr>
              <w:t>Aeronautics, Aviation Maintenance, Aviation Business Administration, Aeronautical Science, Aerospace Engineering, Aerospace and Occupational Safety, Air Traffic Management, Aviation Security, Homeland Security, Meteorology, Unmanned Aircraft Vehicle Science, Aviation Finance</w:t>
            </w:r>
          </w:p>
          <w:p w:rsidRPr="00804079" w:rsidR="00980C8D" w:rsidP="00245A85" w:rsidRDefault="00980C8D" w14:paraId="07B8DEB5" w14:textId="77777777">
            <w:pPr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</w:p>
          <w:p w:rsidRPr="00804079" w:rsidR="00245A85" w:rsidP="00675F20" w:rsidRDefault="00F4645B" w14:paraId="5A44867E" w14:textId="77777777">
            <w:pPr>
              <w:rPr>
                <w:rFonts w:ascii="Arial Narrow" w:hAnsi="Arial Narrow" w:cs="Arial"/>
                <w:bCs/>
                <w:sz w:val="14"/>
                <w:szCs w:val="18"/>
              </w:rPr>
            </w:pPr>
            <w:r w:rsidRPr="00804079">
              <w:rPr>
                <w:rFonts w:ascii="Arial Narrow" w:hAnsi="Arial Narrow" w:cs="Arial"/>
                <w:b/>
                <w:bCs/>
                <w:sz w:val="14"/>
                <w:szCs w:val="18"/>
              </w:rPr>
              <w:t xml:space="preserve">Jacksonville University: </w:t>
            </w:r>
            <w:r w:rsidRPr="00804079">
              <w:rPr>
                <w:rFonts w:ascii="Arial Narrow" w:hAnsi="Arial Narrow" w:cs="Arial"/>
                <w:bCs/>
                <w:sz w:val="14"/>
                <w:szCs w:val="18"/>
              </w:rPr>
              <w:t>Aviation Management, Aviation Management &amp; Flight Operations</w:t>
            </w:r>
          </w:p>
        </w:tc>
      </w:tr>
      <w:tr w:rsidRPr="00A80E7E" w:rsidR="00DB7BA3" w:rsidTr="5D1E144F" w14:paraId="4116ED2E" w14:textId="77777777">
        <w:trPr>
          <w:cantSplit/>
          <w:trHeight w:val="260"/>
        </w:trPr>
        <w:tc>
          <w:tcPr>
            <w:tcW w:w="1014" w:type="dxa"/>
            <w:vMerge w:val="restart"/>
            <w:tcMar/>
            <w:textDirection w:val="btLr"/>
            <w:vAlign w:val="center"/>
          </w:tcPr>
          <w:p w:rsidRPr="00675F20" w:rsidR="00DB7BA3" w:rsidP="00F9127B" w:rsidRDefault="00DB7BA3" w14:paraId="1BCC81D9" w14:textId="77777777">
            <w:pPr>
              <w:pStyle w:val="Heading3"/>
              <w:jc w:val="center"/>
              <w:rPr>
                <w:rFonts w:cs="Arial"/>
                <w:sz w:val="18"/>
                <w:szCs w:val="20"/>
              </w:rPr>
            </w:pPr>
            <w:r w:rsidRPr="00675F20">
              <w:rPr>
                <w:rFonts w:cs="Arial"/>
                <w:sz w:val="18"/>
                <w:szCs w:val="22"/>
              </w:rPr>
              <w:t>CAREER</w:t>
            </w:r>
          </w:p>
        </w:tc>
        <w:tc>
          <w:tcPr>
            <w:tcW w:w="13746" w:type="dxa"/>
            <w:gridSpan w:val="9"/>
            <w:shd w:val="clear" w:color="auto" w:fill="365F91" w:themeFill="accent1" w:themeFillShade="BF"/>
            <w:tcMar/>
            <w:vAlign w:val="center"/>
          </w:tcPr>
          <w:p w:rsidRPr="00804079" w:rsidR="00DB7BA3" w:rsidP="007E60D5" w:rsidRDefault="00012E72" w14:paraId="0F9E25A5" w14:textId="77777777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8"/>
              </w:rPr>
            </w:pPr>
            <w:r w:rsidRPr="00804079">
              <w:rPr>
                <w:rFonts w:ascii="Arial" w:hAnsi="Arial" w:cs="Arial"/>
                <w:b/>
                <w:bCs/>
                <w:color w:val="FFFFFF"/>
                <w:sz w:val="14"/>
                <w:szCs w:val="18"/>
              </w:rPr>
              <w:t xml:space="preserve">Sample Career Specialties </w:t>
            </w:r>
          </w:p>
        </w:tc>
      </w:tr>
      <w:tr w:rsidRPr="00A80E7E" w:rsidR="00FA30A1" w:rsidTr="5D1E144F" w14:paraId="24548F20" w14:textId="77777777">
        <w:trPr>
          <w:cantSplit/>
          <w:trHeight w:val="593"/>
        </w:trPr>
        <w:tc>
          <w:tcPr>
            <w:tcW w:w="1014" w:type="dxa"/>
            <w:vMerge/>
            <w:tcMar/>
            <w:textDirection w:val="btLr"/>
            <w:vAlign w:val="center"/>
          </w:tcPr>
          <w:p w:rsidRPr="00675F20" w:rsidR="00DB7BA3" w:rsidP="00F9127B" w:rsidRDefault="00DB7BA3" w14:paraId="2795C711" w14:textId="77777777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3007" w:type="dxa"/>
            <w:gridSpan w:val="2"/>
            <w:shd w:val="clear" w:color="auto" w:fill="auto"/>
            <w:tcMar/>
            <w:vAlign w:val="center"/>
          </w:tcPr>
          <w:p w:rsidRPr="00804079" w:rsidR="00A91027" w:rsidP="00D22F69" w:rsidRDefault="00CA6634" w14:paraId="3802AA59" w14:textId="77777777">
            <w:pPr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804079">
              <w:rPr>
                <w:rFonts w:ascii="Arial Narrow" w:hAnsi="Arial Narrow" w:cs="Arial"/>
                <w:sz w:val="14"/>
                <w:szCs w:val="18"/>
              </w:rPr>
              <w:t>Sheet Metal Fabricator, Airframe Mechanic, Avionics Specialist, Aircraft and Powerplant Mechanic, Air Traffic Controller</w:t>
            </w:r>
          </w:p>
          <w:p w:rsidRPr="00804079" w:rsidR="00611A09" w:rsidP="00D22F69" w:rsidRDefault="00611A09" w14:paraId="594DE3A2" w14:textId="77777777">
            <w:pPr>
              <w:jc w:val="center"/>
              <w:rPr>
                <w:rFonts w:ascii="Arial Narrow" w:hAnsi="Arial Narrow" w:cs="Arial"/>
                <w:sz w:val="14"/>
                <w:szCs w:val="18"/>
                <w:lang w:bidi="ar-SA"/>
              </w:rPr>
            </w:pPr>
          </w:p>
        </w:tc>
        <w:tc>
          <w:tcPr>
            <w:tcW w:w="6223" w:type="dxa"/>
            <w:gridSpan w:val="5"/>
            <w:shd w:val="clear" w:color="auto" w:fill="auto"/>
            <w:tcMar/>
            <w:vAlign w:val="center"/>
          </w:tcPr>
          <w:p w:rsidRPr="00804079" w:rsidR="00AB55B5" w:rsidP="00B92063" w:rsidRDefault="00CA6634" w14:paraId="1C22ACBF" w14:textId="77777777">
            <w:pPr>
              <w:jc w:val="center"/>
              <w:rPr>
                <w:rFonts w:ascii="Arial Narrow" w:hAnsi="Arial Narrow" w:cs="Arial"/>
                <w:sz w:val="14"/>
                <w:szCs w:val="18"/>
                <w:lang w:bidi="ar-SA"/>
              </w:rPr>
            </w:pPr>
            <w:r w:rsidRPr="00804079">
              <w:rPr>
                <w:rFonts w:ascii="Arial Narrow" w:hAnsi="Arial Narrow" w:cs="Arial"/>
                <w:sz w:val="14"/>
                <w:szCs w:val="18"/>
              </w:rPr>
              <w:t xml:space="preserve">Air Traffic Controller, </w:t>
            </w:r>
            <w:r w:rsidRPr="00804079" w:rsidR="009D194B">
              <w:rPr>
                <w:rFonts w:ascii="Arial Narrow" w:hAnsi="Arial Narrow" w:cs="Arial"/>
                <w:sz w:val="14"/>
                <w:szCs w:val="18"/>
              </w:rPr>
              <w:t xml:space="preserve">Aerospace </w:t>
            </w:r>
            <w:r w:rsidRPr="00804079">
              <w:rPr>
                <w:rFonts w:ascii="Arial Narrow" w:hAnsi="Arial Narrow" w:cs="Arial"/>
                <w:sz w:val="14"/>
                <w:szCs w:val="18"/>
              </w:rPr>
              <w:t xml:space="preserve">Accident Investigator, Radar/Navigation Specialist, </w:t>
            </w:r>
            <w:r w:rsidRPr="00804079" w:rsidR="009D194B">
              <w:rPr>
                <w:rFonts w:ascii="Arial Narrow" w:hAnsi="Arial Narrow" w:cs="Arial"/>
                <w:sz w:val="14"/>
                <w:szCs w:val="18"/>
              </w:rPr>
              <w:t xml:space="preserve">Aerospace </w:t>
            </w:r>
            <w:r w:rsidRPr="00804079">
              <w:rPr>
                <w:rFonts w:ascii="Arial Narrow" w:hAnsi="Arial Narrow" w:cs="Arial"/>
                <w:sz w:val="14"/>
                <w:szCs w:val="18"/>
              </w:rPr>
              <w:t>Safety Inspector</w:t>
            </w:r>
          </w:p>
        </w:tc>
        <w:tc>
          <w:tcPr>
            <w:tcW w:w="4516" w:type="dxa"/>
            <w:gridSpan w:val="2"/>
            <w:shd w:val="clear" w:color="auto" w:fill="auto"/>
            <w:tcMar/>
            <w:vAlign w:val="center"/>
          </w:tcPr>
          <w:p w:rsidRPr="00804079" w:rsidR="005A3218" w:rsidP="008776C5" w:rsidRDefault="009D194B" w14:paraId="7949EEA1" w14:textId="77777777">
            <w:pPr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804079">
              <w:rPr>
                <w:rFonts w:ascii="Arial Narrow" w:hAnsi="Arial Narrow" w:cs="Arial"/>
                <w:sz w:val="14"/>
                <w:szCs w:val="18"/>
              </w:rPr>
              <w:t xml:space="preserve">Pilot, </w:t>
            </w:r>
            <w:r w:rsidRPr="00804079" w:rsidR="00CA6634">
              <w:rPr>
                <w:rFonts w:ascii="Arial Narrow" w:hAnsi="Arial Narrow" w:cs="Arial"/>
                <w:sz w:val="14"/>
                <w:szCs w:val="18"/>
              </w:rPr>
              <w:t>Engineer, Airport Architect, Information System Specialist, Aviation Medical Examiner, Astronaut</w:t>
            </w:r>
          </w:p>
        </w:tc>
      </w:tr>
      <w:tr w:rsidRPr="00A80E7E" w:rsidR="00DB7BA3" w:rsidTr="5D1E144F" w14:paraId="30E2A45C" w14:textId="77777777">
        <w:trPr>
          <w:cantSplit/>
          <w:trHeight w:val="173"/>
        </w:trPr>
        <w:tc>
          <w:tcPr>
            <w:tcW w:w="1014" w:type="dxa"/>
            <w:vMerge w:val="restart"/>
            <w:tcMar/>
            <w:textDirection w:val="btLr"/>
            <w:vAlign w:val="center"/>
          </w:tcPr>
          <w:p w:rsidRPr="00675F20" w:rsidR="00DB7BA3" w:rsidP="00F9127B" w:rsidRDefault="00DB7BA3" w14:paraId="5B03832F" w14:textId="77777777">
            <w:pPr>
              <w:pStyle w:val="Heading3"/>
              <w:jc w:val="center"/>
              <w:rPr>
                <w:rFonts w:cs="Arial"/>
                <w:sz w:val="18"/>
                <w:szCs w:val="22"/>
              </w:rPr>
            </w:pPr>
            <w:r w:rsidRPr="00675F20">
              <w:rPr>
                <w:rFonts w:cs="Arial"/>
                <w:sz w:val="18"/>
                <w:szCs w:val="22"/>
              </w:rPr>
              <w:t>CREDIT</w:t>
            </w:r>
          </w:p>
        </w:tc>
        <w:tc>
          <w:tcPr>
            <w:tcW w:w="13746" w:type="dxa"/>
            <w:gridSpan w:val="9"/>
            <w:shd w:val="clear" w:color="auto" w:fill="365F91" w:themeFill="accent1" w:themeFillShade="BF"/>
            <w:tcMar/>
            <w:vAlign w:val="center"/>
          </w:tcPr>
          <w:p w:rsidRPr="00804079" w:rsidR="00DB7BA3" w:rsidP="00F9127B" w:rsidRDefault="00DB7BA3" w14:paraId="30CC83A2" w14:textId="77777777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8"/>
              </w:rPr>
            </w:pPr>
            <w:r w:rsidRPr="00804079">
              <w:rPr>
                <w:rFonts w:ascii="Arial" w:hAnsi="Arial" w:cs="Arial"/>
                <w:b/>
                <w:bCs/>
                <w:color w:val="FFFFFF"/>
                <w:sz w:val="14"/>
                <w:szCs w:val="18"/>
              </w:rPr>
              <w:t>Articulation and CTE Dual Enrollment Opportunities</w:t>
            </w:r>
          </w:p>
        </w:tc>
      </w:tr>
      <w:tr w:rsidRPr="00A80E7E" w:rsidR="00FA30A1" w:rsidTr="5D1E144F" w14:paraId="2F0D086C" w14:textId="77777777">
        <w:trPr>
          <w:cantSplit/>
          <w:trHeight w:val="488"/>
        </w:trPr>
        <w:tc>
          <w:tcPr>
            <w:tcW w:w="1014" w:type="dxa"/>
            <w:vMerge/>
            <w:tcMar/>
            <w:textDirection w:val="btLr"/>
            <w:vAlign w:val="center"/>
          </w:tcPr>
          <w:p w:rsidRPr="00A80E7E" w:rsidR="00DB7BA3" w:rsidP="00F9127B" w:rsidRDefault="00DB7BA3" w14:paraId="01C83458" w14:textId="7777777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7" w:type="dxa"/>
            <w:gridSpan w:val="2"/>
            <w:shd w:val="clear" w:color="auto" w:fill="auto"/>
            <w:tcMar/>
            <w:vAlign w:val="center"/>
          </w:tcPr>
          <w:p w:rsidRPr="00804079" w:rsidR="00DB7BA3" w:rsidP="000D25AE" w:rsidRDefault="00DB7BA3" w14:paraId="788CBC0D" w14:textId="77777777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804079">
              <w:rPr>
                <w:rFonts w:ascii="Arial Narrow" w:hAnsi="Arial Narrow" w:cs="Arial"/>
                <w:b/>
                <w:bCs/>
                <w:sz w:val="14"/>
                <w:szCs w:val="18"/>
              </w:rPr>
              <w:t>Secondary to Technical Center (PSAV)</w:t>
            </w:r>
          </w:p>
          <w:p w:rsidRPr="00804079" w:rsidR="00DB7BA3" w:rsidP="000D25AE" w:rsidRDefault="00DB7BA3" w14:paraId="4A1745BF" w14:textId="77777777">
            <w:pPr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804079">
              <w:rPr>
                <w:rFonts w:ascii="Arial Narrow" w:hAnsi="Arial Narrow" w:cs="Arial"/>
                <w:bCs/>
                <w:sz w:val="14"/>
                <w:szCs w:val="18"/>
              </w:rPr>
              <w:t>(Minimum # of clock hours awarded)</w:t>
            </w:r>
          </w:p>
        </w:tc>
        <w:tc>
          <w:tcPr>
            <w:tcW w:w="6223" w:type="dxa"/>
            <w:gridSpan w:val="5"/>
            <w:shd w:val="clear" w:color="auto" w:fill="auto"/>
            <w:tcMar/>
            <w:vAlign w:val="center"/>
          </w:tcPr>
          <w:p w:rsidRPr="00804079" w:rsidR="00DB7BA3" w:rsidP="000D25AE" w:rsidRDefault="00DB7BA3" w14:paraId="79DB8713" w14:textId="77777777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804079">
              <w:rPr>
                <w:rFonts w:ascii="Arial Narrow" w:hAnsi="Arial Narrow" w:cs="Arial"/>
                <w:b/>
                <w:bCs/>
                <w:sz w:val="14"/>
                <w:szCs w:val="18"/>
              </w:rPr>
              <w:t>Secondary to College Credit Certificate or Degree</w:t>
            </w:r>
          </w:p>
          <w:p w:rsidRPr="00804079" w:rsidR="001F42B3" w:rsidP="000D25AE" w:rsidRDefault="00DB7BA3" w14:paraId="75D9EA2C" w14:textId="77777777">
            <w:pPr>
              <w:jc w:val="center"/>
              <w:rPr>
                <w:rFonts w:ascii="Arial Narrow" w:hAnsi="Arial Narrow" w:cs="Arial"/>
                <w:bCs/>
                <w:sz w:val="14"/>
                <w:szCs w:val="18"/>
              </w:rPr>
            </w:pPr>
            <w:r w:rsidRPr="00804079">
              <w:rPr>
                <w:rFonts w:ascii="Arial Narrow" w:hAnsi="Arial Narrow" w:cs="Arial"/>
                <w:bCs/>
                <w:sz w:val="14"/>
                <w:szCs w:val="18"/>
              </w:rPr>
              <w:t>(Minimum # of clock or credit hours awarded)</w:t>
            </w:r>
          </w:p>
        </w:tc>
        <w:tc>
          <w:tcPr>
            <w:tcW w:w="4516" w:type="dxa"/>
            <w:gridSpan w:val="2"/>
            <w:shd w:val="clear" w:color="auto" w:fill="auto"/>
            <w:tcMar/>
            <w:vAlign w:val="center"/>
          </w:tcPr>
          <w:p w:rsidRPr="00804079" w:rsidR="00DB7BA3" w:rsidP="000D25AE" w:rsidRDefault="00DB7BA3" w14:paraId="43F98701" w14:textId="77777777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/>
                <w:bCs/>
                <w:sz w:val="14"/>
                <w:szCs w:val="18"/>
              </w:rPr>
            </w:pPr>
            <w:r w:rsidRPr="00804079">
              <w:rPr>
                <w:rFonts w:ascii="Arial Narrow" w:hAnsi="Arial Narrow" w:cs="Arial"/>
                <w:b/>
                <w:bCs/>
                <w:sz w:val="14"/>
                <w:szCs w:val="18"/>
              </w:rPr>
              <w:t>PSAV/PSV to AAS or AS/BS/BAS</w:t>
            </w:r>
          </w:p>
          <w:p w:rsidRPr="00804079" w:rsidR="00D86ADF" w:rsidP="000D25AE" w:rsidRDefault="00DB7BA3" w14:paraId="56BD164A" w14:textId="77777777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4"/>
                <w:szCs w:val="18"/>
              </w:rPr>
            </w:pPr>
            <w:r w:rsidRPr="00804079">
              <w:rPr>
                <w:rFonts w:ascii="Arial Narrow" w:hAnsi="Arial Narrow" w:cs="Arial"/>
                <w:bCs/>
                <w:sz w:val="14"/>
                <w:szCs w:val="18"/>
              </w:rPr>
              <w:t>(Statewide an</w:t>
            </w:r>
            <w:r w:rsidRPr="00804079" w:rsidR="000D25AE">
              <w:rPr>
                <w:rFonts w:ascii="Arial Narrow" w:hAnsi="Arial Narrow" w:cs="Arial"/>
                <w:bCs/>
                <w:sz w:val="14"/>
                <w:szCs w:val="18"/>
              </w:rPr>
              <w:t xml:space="preserve">d other local agreements </w:t>
            </w:r>
            <w:r w:rsidRPr="00804079">
              <w:rPr>
                <w:rFonts w:ascii="Arial Narrow" w:hAnsi="Arial Narrow" w:cs="Arial"/>
                <w:bCs/>
                <w:sz w:val="14"/>
                <w:szCs w:val="18"/>
              </w:rPr>
              <w:t>included here)</w:t>
            </w:r>
          </w:p>
        </w:tc>
      </w:tr>
      <w:tr w:rsidRPr="00A80E7E" w:rsidR="00FA30A1" w:rsidTr="5D1E144F" w14:paraId="722F10E5" w14:textId="77777777">
        <w:trPr>
          <w:cantSplit/>
          <w:trHeight w:val="1052"/>
        </w:trPr>
        <w:tc>
          <w:tcPr>
            <w:tcW w:w="1014" w:type="dxa"/>
            <w:vMerge/>
            <w:tcMar/>
            <w:textDirection w:val="btLr"/>
            <w:vAlign w:val="center"/>
          </w:tcPr>
          <w:p w:rsidRPr="00A80E7E" w:rsidR="00DB7BA3" w:rsidP="00F9127B" w:rsidRDefault="00DB7BA3" w14:paraId="2208F486" w14:textId="7777777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7" w:type="dxa"/>
            <w:gridSpan w:val="2"/>
            <w:shd w:val="clear" w:color="auto" w:fill="auto"/>
            <w:tcMar/>
            <w:vAlign w:val="center"/>
          </w:tcPr>
          <w:p w:rsidRPr="00804079" w:rsidR="00DB7BA3" w:rsidP="000D25AE" w:rsidRDefault="007E60D5" w14:paraId="4C9971A0" w14:textId="77777777">
            <w:pPr>
              <w:jc w:val="center"/>
              <w:rPr>
                <w:rFonts w:ascii="Arial Narrow" w:hAnsi="Arial Narrow" w:cs="Arial"/>
                <w:bCs/>
                <w:sz w:val="14"/>
                <w:szCs w:val="18"/>
              </w:rPr>
            </w:pPr>
            <w:r w:rsidRPr="00804079">
              <w:rPr>
                <w:rFonts w:ascii="Arial Narrow" w:hAnsi="Arial Narrow" w:cs="Arial"/>
                <w:bCs/>
                <w:sz w:val="14"/>
                <w:szCs w:val="18"/>
              </w:rPr>
              <w:t>N/A</w:t>
            </w:r>
          </w:p>
        </w:tc>
        <w:tc>
          <w:tcPr>
            <w:tcW w:w="6223" w:type="dxa"/>
            <w:gridSpan w:val="5"/>
            <w:shd w:val="clear" w:color="auto" w:fill="auto"/>
            <w:tcMar/>
            <w:vAlign w:val="center"/>
          </w:tcPr>
          <w:p w:rsidRPr="00804079" w:rsidR="00611A09" w:rsidP="00CA6634" w:rsidRDefault="007E60D5" w14:paraId="35A8E2C3" w14:textId="77777777">
            <w:pPr>
              <w:jc w:val="center"/>
              <w:rPr>
                <w:rFonts w:ascii="Arial Narrow" w:hAnsi="Arial Narrow" w:cs="Arial"/>
                <w:bCs/>
                <w:sz w:val="14"/>
                <w:szCs w:val="18"/>
              </w:rPr>
            </w:pPr>
            <w:r w:rsidRPr="00804079">
              <w:rPr>
                <w:rFonts w:ascii="Arial Narrow" w:hAnsi="Arial Narrow" w:cs="Arial"/>
                <w:bCs/>
                <w:sz w:val="14"/>
                <w:szCs w:val="18"/>
              </w:rPr>
              <w:t>St. Johns River State College</w:t>
            </w:r>
            <w:r w:rsidRPr="00804079" w:rsidR="00CA6634">
              <w:rPr>
                <w:rFonts w:ascii="Arial Narrow" w:hAnsi="Arial Narrow" w:cs="Arial"/>
                <w:bCs/>
                <w:sz w:val="14"/>
                <w:szCs w:val="18"/>
              </w:rPr>
              <w:t>: The Blue-Gold Connection with Embry-Riddle Aeronautical University</w:t>
            </w:r>
            <w:r w:rsidRPr="00804079" w:rsidR="00611A09">
              <w:rPr>
                <w:rFonts w:ascii="Arial Narrow" w:hAnsi="Arial Narrow" w:cs="Arial"/>
                <w:bCs/>
                <w:sz w:val="14"/>
                <w:szCs w:val="18"/>
              </w:rPr>
              <w:t>:</w:t>
            </w:r>
          </w:p>
          <w:p w:rsidRPr="00804079" w:rsidR="00DB7BA3" w:rsidP="00CA6634" w:rsidRDefault="00611A09" w14:paraId="2B10324D" w14:textId="77777777">
            <w:pPr>
              <w:jc w:val="center"/>
              <w:rPr>
                <w:rFonts w:ascii="Arial Narrow" w:hAnsi="Arial Narrow"/>
                <w:sz w:val="14"/>
              </w:rPr>
            </w:pPr>
            <w:r w:rsidRPr="00804079">
              <w:rPr>
                <w:rFonts w:ascii="Arial Narrow" w:hAnsi="Arial Narrow"/>
                <w:sz w:val="14"/>
              </w:rPr>
              <w:t>The Blue-Gold Connection guarantees students entry into more than 20 degree programs, aligning SJR State's associate in arts degree (transfer degree) with Embry-Riddle's programs through a personalized course transfer guide.</w:t>
            </w:r>
          </w:p>
          <w:p w:rsidR="00675F20" w:rsidP="00B92063" w:rsidRDefault="00675F20" w14:paraId="2766772F" w14:textId="77777777">
            <w:pPr>
              <w:jc w:val="center"/>
              <w:rPr>
                <w:rFonts w:ascii="Arial Narrow" w:hAnsi="Arial Narrow" w:cs="Arial"/>
                <w:bCs/>
                <w:sz w:val="14"/>
                <w:szCs w:val="16"/>
              </w:rPr>
            </w:pPr>
          </w:p>
          <w:p w:rsidRPr="00804079" w:rsidR="00B92063" w:rsidP="00B92063" w:rsidRDefault="00B92063" w14:paraId="20F71D4B" w14:textId="77777777">
            <w:pPr>
              <w:jc w:val="center"/>
              <w:rPr>
                <w:rFonts w:ascii="Arial Narrow" w:hAnsi="Arial Narrow" w:cs="Arial"/>
                <w:bCs/>
                <w:sz w:val="14"/>
                <w:szCs w:val="16"/>
              </w:rPr>
            </w:pPr>
            <w:r w:rsidRPr="00804079">
              <w:rPr>
                <w:rFonts w:ascii="Arial Narrow" w:hAnsi="Arial Narrow" w:cs="Arial"/>
                <w:bCs/>
                <w:sz w:val="14"/>
                <w:szCs w:val="16"/>
              </w:rPr>
              <w:t>High school students passing ERAU Dual Enrollment courses ear</w:t>
            </w:r>
            <w:r w:rsidR="001F20A5">
              <w:rPr>
                <w:rFonts w:ascii="Arial Narrow" w:hAnsi="Arial Narrow" w:cs="Arial"/>
                <w:bCs/>
                <w:sz w:val="14"/>
                <w:szCs w:val="16"/>
              </w:rPr>
              <w:t xml:space="preserve">n 3 college credits for ASC 1000 </w:t>
            </w:r>
            <w:r w:rsidRPr="00804079">
              <w:rPr>
                <w:rFonts w:ascii="Arial Narrow" w:hAnsi="Arial Narrow" w:cs="Arial"/>
                <w:bCs/>
                <w:sz w:val="14"/>
                <w:szCs w:val="16"/>
              </w:rPr>
              <w:t>and ASC 2560 at ERAU.</w:t>
            </w:r>
          </w:p>
          <w:p w:rsidRPr="00804079" w:rsidR="00B92063" w:rsidP="00CA6634" w:rsidRDefault="00B92063" w14:paraId="432B8A35" w14:textId="77777777">
            <w:pPr>
              <w:jc w:val="center"/>
              <w:rPr>
                <w:rFonts w:ascii="Arial Narrow" w:hAnsi="Arial Narrow"/>
                <w:sz w:val="14"/>
                <w:szCs w:val="18"/>
                <w:lang w:bidi="ar-SA"/>
              </w:rPr>
            </w:pPr>
          </w:p>
        </w:tc>
        <w:tc>
          <w:tcPr>
            <w:tcW w:w="4516" w:type="dxa"/>
            <w:gridSpan w:val="2"/>
            <w:shd w:val="clear" w:color="auto" w:fill="auto"/>
            <w:tcMar/>
            <w:vAlign w:val="center"/>
          </w:tcPr>
          <w:p w:rsidRPr="00804079" w:rsidR="00A81C28" w:rsidP="00A81C28" w:rsidRDefault="00A81C28" w14:paraId="7861E36D" w14:textId="77777777">
            <w:pPr>
              <w:jc w:val="center"/>
              <w:rPr>
                <w:rFonts w:ascii="Arial Narrow" w:hAnsi="Arial Narrow" w:cs="Arial"/>
                <w:bCs/>
                <w:sz w:val="14"/>
                <w:szCs w:val="16"/>
              </w:rPr>
            </w:pPr>
            <w:r w:rsidRPr="00804079">
              <w:rPr>
                <w:rFonts w:ascii="Arial Narrow" w:hAnsi="Arial Narrow" w:cs="Arial"/>
                <w:bCs/>
                <w:sz w:val="14"/>
                <w:szCs w:val="16"/>
              </w:rPr>
              <w:t>High school students passing ERAU Dual Enrollment courses ear</w:t>
            </w:r>
            <w:r w:rsidR="001F20A5">
              <w:rPr>
                <w:rFonts w:ascii="Arial Narrow" w:hAnsi="Arial Narrow" w:cs="Arial"/>
                <w:bCs/>
                <w:sz w:val="14"/>
                <w:szCs w:val="16"/>
              </w:rPr>
              <w:t xml:space="preserve">n 3 college credits for ASC 1000 </w:t>
            </w:r>
            <w:r w:rsidRPr="00804079">
              <w:rPr>
                <w:rFonts w:ascii="Arial Narrow" w:hAnsi="Arial Narrow" w:cs="Arial"/>
                <w:bCs/>
                <w:sz w:val="14"/>
                <w:szCs w:val="16"/>
              </w:rPr>
              <w:t>and ASC 2560 at ERAU.</w:t>
            </w:r>
          </w:p>
          <w:p w:rsidRPr="00804079" w:rsidR="00DB7BA3" w:rsidP="000D25AE" w:rsidRDefault="00DB7BA3" w14:paraId="5E5EB412" w14:textId="77777777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4"/>
                <w:szCs w:val="18"/>
              </w:rPr>
            </w:pPr>
          </w:p>
        </w:tc>
      </w:tr>
      <w:tr w:rsidRPr="00A80E7E" w:rsidR="00DB7BA3" w:rsidTr="5D1E144F" w14:paraId="54E56A95" w14:textId="77777777">
        <w:trPr>
          <w:cantSplit/>
          <w:trHeight w:val="200"/>
        </w:trPr>
        <w:tc>
          <w:tcPr>
            <w:tcW w:w="14760" w:type="dxa"/>
            <w:gridSpan w:val="10"/>
            <w:shd w:val="clear" w:color="auto" w:fill="365F91" w:themeFill="accent1" w:themeFillShade="BF"/>
            <w:tcMar/>
            <w:vAlign w:val="center"/>
          </w:tcPr>
          <w:p w:rsidRPr="00804079" w:rsidR="00DB7BA3" w:rsidP="00F9127B" w:rsidRDefault="00AC54AF" w14:paraId="12A812C9" w14:textId="77777777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</w:pPr>
            <w:r w:rsidRPr="0080407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8"/>
              </w:rPr>
              <w:t>Career and Technical Student Association</w:t>
            </w:r>
          </w:p>
        </w:tc>
      </w:tr>
      <w:tr w:rsidRPr="00A80E7E" w:rsidR="00AC54AF" w:rsidTr="5D1E144F" w14:paraId="4CAAB308" w14:textId="77777777">
        <w:trPr>
          <w:cantSplit/>
          <w:trHeight w:val="263"/>
        </w:trPr>
        <w:tc>
          <w:tcPr>
            <w:tcW w:w="14760" w:type="dxa"/>
            <w:gridSpan w:val="10"/>
            <w:tcMar/>
            <w:vAlign w:val="center"/>
          </w:tcPr>
          <w:p w:rsidRPr="00804079" w:rsidR="00AC54AF" w:rsidP="00CA6634" w:rsidRDefault="007A43FB" w14:paraId="0036AD80" w14:textId="77777777">
            <w:pPr>
              <w:tabs>
                <w:tab w:val="left" w:pos="1365"/>
              </w:tabs>
              <w:rPr>
                <w:rFonts w:ascii="Arial Narrow" w:hAnsi="Arial Narrow" w:cs="Arial"/>
                <w:bCs/>
                <w:color w:val="FF0000"/>
                <w:sz w:val="16"/>
                <w:szCs w:val="18"/>
              </w:rPr>
            </w:pPr>
            <w:r w:rsidRPr="00804079">
              <w:rPr>
                <w:rFonts w:ascii="Arial Narrow" w:hAnsi="Arial Narrow" w:cs="Arial"/>
                <w:sz w:val="16"/>
                <w:szCs w:val="18"/>
              </w:rPr>
              <w:t xml:space="preserve">Florida </w:t>
            </w:r>
            <w:r w:rsidRPr="00804079" w:rsidR="00CA6634">
              <w:rPr>
                <w:rFonts w:ascii="Arial Narrow" w:hAnsi="Arial Narrow" w:cs="Arial"/>
                <w:sz w:val="16"/>
                <w:szCs w:val="18"/>
              </w:rPr>
              <w:t>Technology Student Association (FL-TSA)</w:t>
            </w:r>
          </w:p>
        </w:tc>
      </w:tr>
      <w:tr w:rsidRPr="00A80E7E" w:rsidR="00974B9D" w:rsidTr="5D1E144F" w14:paraId="4D4A2323" w14:textId="77777777">
        <w:trPr>
          <w:cantSplit/>
          <w:trHeight w:val="170"/>
        </w:trPr>
        <w:tc>
          <w:tcPr>
            <w:tcW w:w="14760" w:type="dxa"/>
            <w:gridSpan w:val="10"/>
            <w:shd w:val="clear" w:color="auto" w:fill="365F91" w:themeFill="accent1" w:themeFillShade="BF"/>
            <w:tcMar/>
            <w:vAlign w:val="center"/>
          </w:tcPr>
          <w:p w:rsidRPr="00804079" w:rsidR="00974B9D" w:rsidP="00F9127B" w:rsidRDefault="00974B9D" w14:paraId="4BA32834" w14:textId="77777777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8"/>
              </w:rPr>
            </w:pPr>
            <w:r w:rsidRPr="0080407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8"/>
              </w:rPr>
              <w:t>Internship/Work Experience Recommendations</w:t>
            </w:r>
          </w:p>
        </w:tc>
      </w:tr>
      <w:tr w:rsidRPr="00A80E7E" w:rsidR="00974B9D" w:rsidTr="5D1E144F" w14:paraId="2B67C8B2" w14:textId="77777777">
        <w:trPr>
          <w:cantSplit/>
          <w:trHeight w:val="260"/>
        </w:trPr>
        <w:tc>
          <w:tcPr>
            <w:tcW w:w="14760" w:type="dxa"/>
            <w:gridSpan w:val="10"/>
            <w:shd w:val="clear" w:color="auto" w:fill="FFFFFF" w:themeFill="background1"/>
            <w:tcMar/>
            <w:vAlign w:val="center"/>
          </w:tcPr>
          <w:p w:rsidRPr="00804079" w:rsidR="00974B9D" w:rsidP="0093398F" w:rsidRDefault="00F71ED0" w14:paraId="3032E429" w14:textId="77777777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i/>
                <w:color w:val="FFFFFF" w:themeColor="background1"/>
                <w:sz w:val="16"/>
                <w:szCs w:val="18"/>
              </w:rPr>
            </w:pPr>
            <w:r w:rsidRPr="00804079">
              <w:rPr>
                <w:rFonts w:ascii="Arial Narrow" w:hAnsi="Arial Narrow" w:cs="Arial"/>
                <w:bCs/>
                <w:sz w:val="16"/>
                <w:szCs w:val="18"/>
              </w:rPr>
              <w:t>Career Academy students may apply for summer internships after their j</w:t>
            </w:r>
            <w:r w:rsidRPr="00804079" w:rsidR="00476887">
              <w:rPr>
                <w:rFonts w:ascii="Arial Narrow" w:hAnsi="Arial Narrow" w:cs="Arial"/>
                <w:bCs/>
                <w:sz w:val="16"/>
                <w:szCs w:val="18"/>
              </w:rPr>
              <w:t>unior year.  Sample internships</w:t>
            </w:r>
            <w:r w:rsidRPr="00804079" w:rsidR="0093398F">
              <w:rPr>
                <w:rFonts w:ascii="Arial Narrow" w:hAnsi="Arial Narrow" w:cs="Arial"/>
                <w:bCs/>
                <w:sz w:val="16"/>
                <w:szCs w:val="18"/>
              </w:rPr>
              <w:t xml:space="preserve"> job titles include: aircraft mechanic assistant, airport administrative assistant, airport concierge, </w:t>
            </w:r>
            <w:r w:rsidRPr="00804079" w:rsidR="00D24372">
              <w:rPr>
                <w:rFonts w:ascii="Arial Narrow" w:hAnsi="Arial Narrow" w:cs="Arial"/>
                <w:bCs/>
                <w:sz w:val="16"/>
                <w:szCs w:val="18"/>
              </w:rPr>
              <w:t>aerospace engineer assistant</w:t>
            </w:r>
          </w:p>
        </w:tc>
      </w:tr>
      <w:tr w:rsidRPr="00A80E7E" w:rsidR="00E053C5" w:rsidTr="5D1E144F" w14:paraId="3E566123" w14:textId="77777777">
        <w:trPr>
          <w:cantSplit/>
          <w:trHeight w:val="326"/>
        </w:trPr>
        <w:tc>
          <w:tcPr>
            <w:tcW w:w="14760" w:type="dxa"/>
            <w:gridSpan w:val="10"/>
            <w:shd w:val="clear" w:color="auto" w:fill="FFFFFF" w:themeFill="background1"/>
            <w:tcMar/>
            <w:vAlign w:val="center"/>
          </w:tcPr>
          <w:p w:rsidRPr="00804079" w:rsidR="00361E45" w:rsidP="00AE6360" w:rsidRDefault="00027F0D" w14:paraId="478B194C" w14:textId="77777777">
            <w:pPr>
              <w:jc w:val="center"/>
              <w:rPr>
                <w:rFonts w:ascii="Arial Narrow" w:hAnsi="Arial Narrow"/>
                <w:color w:val="4F81BD" w:themeColor="accent1"/>
                <w:sz w:val="16"/>
                <w:szCs w:val="18"/>
              </w:rPr>
            </w:pPr>
            <w:r w:rsidRPr="00295518">
              <w:rPr>
                <w:rFonts w:ascii="Arial Narrow" w:hAnsi="Arial Narrow"/>
                <w:b/>
                <w:color w:val="4F81BD" w:themeColor="accent1"/>
                <w:sz w:val="16"/>
                <w:szCs w:val="18"/>
              </w:rPr>
              <w:t>Program of Study Graduation Requirements:</w:t>
            </w:r>
            <w:r w:rsidRPr="00295518">
              <w:rPr>
                <w:rFonts w:ascii="Arial Narrow" w:hAnsi="Arial Narrow"/>
                <w:color w:val="4F81BD" w:themeColor="accent1"/>
                <w:sz w:val="16"/>
                <w:szCs w:val="18"/>
              </w:rPr>
              <w:t xml:space="preserve">  </w:t>
            </w:r>
            <w:r w:rsidRPr="00FD731D">
              <w:rPr>
                <w:rFonts w:ascii="Arial Narrow" w:hAnsi="Arial Narrow"/>
                <w:sz w:val="16"/>
                <w:szCs w:val="18"/>
              </w:rPr>
              <w:t>http://www.fldoe.org//academics/g</w:t>
            </w:r>
            <w:r>
              <w:rPr>
                <w:rFonts w:ascii="Arial Narrow" w:hAnsi="Arial Narrow"/>
                <w:sz w:val="16"/>
                <w:szCs w:val="18"/>
              </w:rPr>
              <w:t>raduation-requirements</w:t>
            </w:r>
          </w:p>
        </w:tc>
      </w:tr>
    </w:tbl>
    <w:p w:rsidRPr="00D5622E" w:rsidR="00BE4AAB" w:rsidP="00405C01" w:rsidRDefault="00BE4AAB" w14:paraId="12D93E1B" w14:textId="77777777">
      <w:pPr>
        <w:spacing w:after="200" w:line="276" w:lineRule="auto"/>
        <w:rPr>
          <w:color w:val="0F243E" w:themeColor="text2" w:themeShade="80"/>
          <w:sz w:val="10"/>
          <w:szCs w:val="10"/>
        </w:rPr>
      </w:pPr>
    </w:p>
    <w:sectPr w:rsidRPr="00D5622E" w:rsidR="00BE4AAB" w:rsidSect="003E053D">
      <w:pgSz w:w="15840" w:h="12240" w:orient="landscape"/>
      <w:pgMar w:top="634" w:right="1440" w:bottom="54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Helvetic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569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505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228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6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2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B567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9B2EC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49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98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66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3B7F35"/>
    <w:multiLevelType w:val="hybridMultilevel"/>
    <w:tmpl w:val="CAC8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BB724F"/>
    <w:multiLevelType w:val="hybridMultilevel"/>
    <w:tmpl w:val="17403D6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C535A45"/>
    <w:multiLevelType w:val="hybridMultilevel"/>
    <w:tmpl w:val="B8E0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2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AD"/>
    <w:rsid w:val="00007884"/>
    <w:rsid w:val="00011BDE"/>
    <w:rsid w:val="00012E72"/>
    <w:rsid w:val="00027F0D"/>
    <w:rsid w:val="0003567D"/>
    <w:rsid w:val="00050941"/>
    <w:rsid w:val="0005243D"/>
    <w:rsid w:val="0006175F"/>
    <w:rsid w:val="00066B08"/>
    <w:rsid w:val="00072F74"/>
    <w:rsid w:val="00077508"/>
    <w:rsid w:val="00091EAC"/>
    <w:rsid w:val="000A6BDD"/>
    <w:rsid w:val="000B0CAF"/>
    <w:rsid w:val="000B3A05"/>
    <w:rsid w:val="000B6B48"/>
    <w:rsid w:val="000C4E16"/>
    <w:rsid w:val="000D2357"/>
    <w:rsid w:val="000D25AE"/>
    <w:rsid w:val="000D735A"/>
    <w:rsid w:val="000F14E2"/>
    <w:rsid w:val="00100B19"/>
    <w:rsid w:val="00105A16"/>
    <w:rsid w:val="00120D3A"/>
    <w:rsid w:val="001322B7"/>
    <w:rsid w:val="001440A9"/>
    <w:rsid w:val="001641F4"/>
    <w:rsid w:val="00165E87"/>
    <w:rsid w:val="0017270D"/>
    <w:rsid w:val="00185373"/>
    <w:rsid w:val="001C594D"/>
    <w:rsid w:val="001E2407"/>
    <w:rsid w:val="001F172A"/>
    <w:rsid w:val="001F20A5"/>
    <w:rsid w:val="001F20DC"/>
    <w:rsid w:val="001F42B3"/>
    <w:rsid w:val="001F6B57"/>
    <w:rsid w:val="00207DA4"/>
    <w:rsid w:val="002166CE"/>
    <w:rsid w:val="00236821"/>
    <w:rsid w:val="00245A85"/>
    <w:rsid w:val="00281A8B"/>
    <w:rsid w:val="00291BC4"/>
    <w:rsid w:val="002C2F05"/>
    <w:rsid w:val="002D7122"/>
    <w:rsid w:val="002E0882"/>
    <w:rsid w:val="00311330"/>
    <w:rsid w:val="003144B2"/>
    <w:rsid w:val="003146F5"/>
    <w:rsid w:val="003279C2"/>
    <w:rsid w:val="00336B0A"/>
    <w:rsid w:val="00355C1B"/>
    <w:rsid w:val="00356DFC"/>
    <w:rsid w:val="00361E45"/>
    <w:rsid w:val="00362A9B"/>
    <w:rsid w:val="00364FAA"/>
    <w:rsid w:val="003765FC"/>
    <w:rsid w:val="00393D44"/>
    <w:rsid w:val="003E053D"/>
    <w:rsid w:val="003E0718"/>
    <w:rsid w:val="003F2E2B"/>
    <w:rsid w:val="003F3E93"/>
    <w:rsid w:val="004017B4"/>
    <w:rsid w:val="00405C01"/>
    <w:rsid w:val="0041139A"/>
    <w:rsid w:val="00415A2A"/>
    <w:rsid w:val="00421E5F"/>
    <w:rsid w:val="0042249F"/>
    <w:rsid w:val="00444AF0"/>
    <w:rsid w:val="004539EC"/>
    <w:rsid w:val="00465975"/>
    <w:rsid w:val="00466F3D"/>
    <w:rsid w:val="00476887"/>
    <w:rsid w:val="00490848"/>
    <w:rsid w:val="00491F4E"/>
    <w:rsid w:val="004A0766"/>
    <w:rsid w:val="004B0991"/>
    <w:rsid w:val="004C2F89"/>
    <w:rsid w:val="004C712B"/>
    <w:rsid w:val="004E7169"/>
    <w:rsid w:val="0050162B"/>
    <w:rsid w:val="00502960"/>
    <w:rsid w:val="00512CA3"/>
    <w:rsid w:val="00523648"/>
    <w:rsid w:val="00537C70"/>
    <w:rsid w:val="0054702F"/>
    <w:rsid w:val="00547EF4"/>
    <w:rsid w:val="00576995"/>
    <w:rsid w:val="00577933"/>
    <w:rsid w:val="00592A86"/>
    <w:rsid w:val="005A3218"/>
    <w:rsid w:val="005A4428"/>
    <w:rsid w:val="005A6463"/>
    <w:rsid w:val="005B15D2"/>
    <w:rsid w:val="005B2C41"/>
    <w:rsid w:val="005C011D"/>
    <w:rsid w:val="005D3790"/>
    <w:rsid w:val="005E3697"/>
    <w:rsid w:val="005F577E"/>
    <w:rsid w:val="00611A09"/>
    <w:rsid w:val="0062634B"/>
    <w:rsid w:val="006301DA"/>
    <w:rsid w:val="00633265"/>
    <w:rsid w:val="006336E4"/>
    <w:rsid w:val="00643094"/>
    <w:rsid w:val="00655C80"/>
    <w:rsid w:val="00675F20"/>
    <w:rsid w:val="006770CD"/>
    <w:rsid w:val="006770EE"/>
    <w:rsid w:val="00680C6B"/>
    <w:rsid w:val="0068195D"/>
    <w:rsid w:val="006B5E68"/>
    <w:rsid w:val="006C2771"/>
    <w:rsid w:val="006E3F9B"/>
    <w:rsid w:val="007011D3"/>
    <w:rsid w:val="0070611E"/>
    <w:rsid w:val="00717613"/>
    <w:rsid w:val="00737B47"/>
    <w:rsid w:val="00746DF6"/>
    <w:rsid w:val="007560AD"/>
    <w:rsid w:val="0075756C"/>
    <w:rsid w:val="00782274"/>
    <w:rsid w:val="00795A7C"/>
    <w:rsid w:val="007A43FB"/>
    <w:rsid w:val="007B40E7"/>
    <w:rsid w:val="007B4F9F"/>
    <w:rsid w:val="007C5F5C"/>
    <w:rsid w:val="007E42FA"/>
    <w:rsid w:val="007E60D5"/>
    <w:rsid w:val="007F363C"/>
    <w:rsid w:val="007F7617"/>
    <w:rsid w:val="00804079"/>
    <w:rsid w:val="00807444"/>
    <w:rsid w:val="00831793"/>
    <w:rsid w:val="00851DA0"/>
    <w:rsid w:val="00863BD4"/>
    <w:rsid w:val="00863BE2"/>
    <w:rsid w:val="008736CC"/>
    <w:rsid w:val="0087697E"/>
    <w:rsid w:val="008776C5"/>
    <w:rsid w:val="008811E9"/>
    <w:rsid w:val="008924F8"/>
    <w:rsid w:val="0089607E"/>
    <w:rsid w:val="008B13D5"/>
    <w:rsid w:val="008B1F85"/>
    <w:rsid w:val="008F0246"/>
    <w:rsid w:val="00900A79"/>
    <w:rsid w:val="009068A0"/>
    <w:rsid w:val="00915CE1"/>
    <w:rsid w:val="0092284A"/>
    <w:rsid w:val="009252B2"/>
    <w:rsid w:val="0093398F"/>
    <w:rsid w:val="00941BA2"/>
    <w:rsid w:val="00942968"/>
    <w:rsid w:val="00944FB5"/>
    <w:rsid w:val="009502C2"/>
    <w:rsid w:val="00974B9D"/>
    <w:rsid w:val="00980C8D"/>
    <w:rsid w:val="00983FDA"/>
    <w:rsid w:val="00987E29"/>
    <w:rsid w:val="009A05A1"/>
    <w:rsid w:val="009A67FA"/>
    <w:rsid w:val="009C566A"/>
    <w:rsid w:val="009D194B"/>
    <w:rsid w:val="00A14D19"/>
    <w:rsid w:val="00A24AB6"/>
    <w:rsid w:val="00A326BE"/>
    <w:rsid w:val="00A331B3"/>
    <w:rsid w:val="00A404D2"/>
    <w:rsid w:val="00A44B8A"/>
    <w:rsid w:val="00A5674C"/>
    <w:rsid w:val="00A77E1C"/>
    <w:rsid w:val="00A80E7E"/>
    <w:rsid w:val="00A81C28"/>
    <w:rsid w:val="00A82C02"/>
    <w:rsid w:val="00A8427E"/>
    <w:rsid w:val="00A91027"/>
    <w:rsid w:val="00A96AF9"/>
    <w:rsid w:val="00AA49A7"/>
    <w:rsid w:val="00AB55B5"/>
    <w:rsid w:val="00AB6FE8"/>
    <w:rsid w:val="00AC54AF"/>
    <w:rsid w:val="00AE6360"/>
    <w:rsid w:val="00AE6699"/>
    <w:rsid w:val="00B006FA"/>
    <w:rsid w:val="00B0394B"/>
    <w:rsid w:val="00B07C22"/>
    <w:rsid w:val="00B141F8"/>
    <w:rsid w:val="00B3128A"/>
    <w:rsid w:val="00B31A1F"/>
    <w:rsid w:val="00B45B49"/>
    <w:rsid w:val="00B53D40"/>
    <w:rsid w:val="00B62D16"/>
    <w:rsid w:val="00B65CBA"/>
    <w:rsid w:val="00B76D0A"/>
    <w:rsid w:val="00B8027D"/>
    <w:rsid w:val="00B831C8"/>
    <w:rsid w:val="00B92063"/>
    <w:rsid w:val="00BA3A95"/>
    <w:rsid w:val="00BB1829"/>
    <w:rsid w:val="00BB777F"/>
    <w:rsid w:val="00BC7D71"/>
    <w:rsid w:val="00BE4AAB"/>
    <w:rsid w:val="00BF118A"/>
    <w:rsid w:val="00BF33DA"/>
    <w:rsid w:val="00C13F3F"/>
    <w:rsid w:val="00C15C27"/>
    <w:rsid w:val="00C53E97"/>
    <w:rsid w:val="00C91309"/>
    <w:rsid w:val="00C97D4A"/>
    <w:rsid w:val="00CA3EAE"/>
    <w:rsid w:val="00CA6634"/>
    <w:rsid w:val="00CB0B46"/>
    <w:rsid w:val="00CB6360"/>
    <w:rsid w:val="00CD2E18"/>
    <w:rsid w:val="00CD5811"/>
    <w:rsid w:val="00CE0A94"/>
    <w:rsid w:val="00CE696D"/>
    <w:rsid w:val="00D105EA"/>
    <w:rsid w:val="00D2287F"/>
    <w:rsid w:val="00D22F69"/>
    <w:rsid w:val="00D24372"/>
    <w:rsid w:val="00D370A7"/>
    <w:rsid w:val="00D53A90"/>
    <w:rsid w:val="00D53CE7"/>
    <w:rsid w:val="00D5622E"/>
    <w:rsid w:val="00D63B57"/>
    <w:rsid w:val="00D8453D"/>
    <w:rsid w:val="00D85D23"/>
    <w:rsid w:val="00D86ADF"/>
    <w:rsid w:val="00D87B96"/>
    <w:rsid w:val="00D906BF"/>
    <w:rsid w:val="00D91B57"/>
    <w:rsid w:val="00D933C3"/>
    <w:rsid w:val="00DA08B9"/>
    <w:rsid w:val="00DA4BBF"/>
    <w:rsid w:val="00DB72E2"/>
    <w:rsid w:val="00DB7BA3"/>
    <w:rsid w:val="00DD02AF"/>
    <w:rsid w:val="00DE4431"/>
    <w:rsid w:val="00E01811"/>
    <w:rsid w:val="00E02E4E"/>
    <w:rsid w:val="00E053C5"/>
    <w:rsid w:val="00E0669A"/>
    <w:rsid w:val="00E06A3C"/>
    <w:rsid w:val="00E10514"/>
    <w:rsid w:val="00E15B11"/>
    <w:rsid w:val="00E16C41"/>
    <w:rsid w:val="00E37752"/>
    <w:rsid w:val="00E42152"/>
    <w:rsid w:val="00E4280B"/>
    <w:rsid w:val="00E51CDE"/>
    <w:rsid w:val="00E56955"/>
    <w:rsid w:val="00E946DD"/>
    <w:rsid w:val="00E9756B"/>
    <w:rsid w:val="00EA00A7"/>
    <w:rsid w:val="00EC13B4"/>
    <w:rsid w:val="00EC5802"/>
    <w:rsid w:val="00ED4424"/>
    <w:rsid w:val="00ED6758"/>
    <w:rsid w:val="00EE32DC"/>
    <w:rsid w:val="00EF476F"/>
    <w:rsid w:val="00EF4A05"/>
    <w:rsid w:val="00F043DB"/>
    <w:rsid w:val="00F04578"/>
    <w:rsid w:val="00F13AE5"/>
    <w:rsid w:val="00F15B8C"/>
    <w:rsid w:val="00F4645B"/>
    <w:rsid w:val="00F570B4"/>
    <w:rsid w:val="00F647C8"/>
    <w:rsid w:val="00F71ED0"/>
    <w:rsid w:val="00F768E2"/>
    <w:rsid w:val="00F9127B"/>
    <w:rsid w:val="00F91823"/>
    <w:rsid w:val="00FA30A1"/>
    <w:rsid w:val="00FA4FBA"/>
    <w:rsid w:val="00FB1118"/>
    <w:rsid w:val="00FB1DB2"/>
    <w:rsid w:val="00FB1EB9"/>
    <w:rsid w:val="0B5C961C"/>
    <w:rsid w:val="0C9DF427"/>
    <w:rsid w:val="1577F912"/>
    <w:rsid w:val="1788AF29"/>
    <w:rsid w:val="17902651"/>
    <w:rsid w:val="1BE93F80"/>
    <w:rsid w:val="333A208C"/>
    <w:rsid w:val="355F52AC"/>
    <w:rsid w:val="356B268E"/>
    <w:rsid w:val="3F8A08F1"/>
    <w:rsid w:val="3FBA0E07"/>
    <w:rsid w:val="490112F7"/>
    <w:rsid w:val="4A16E2DF"/>
    <w:rsid w:val="4B25261C"/>
    <w:rsid w:val="4CA8BE9B"/>
    <w:rsid w:val="53DCCE71"/>
    <w:rsid w:val="59B04D6B"/>
    <w:rsid w:val="5D1E144F"/>
    <w:rsid w:val="602346ED"/>
    <w:rsid w:val="6FD4C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7F722"/>
  <w15:docId w15:val="{5D6894C1-929F-4431-AB01-A16C6E8EE0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7270D"/>
    <w:rPr>
      <w:rFonts w:ascii="Arial" w:hAnsi="Arial" w:eastAsia="Times New Roman" w:cs="Times New Roman"/>
      <w:b/>
      <w:bCs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17270D"/>
    <w:rPr>
      <w:rFonts w:ascii="Arial" w:hAnsi="Arial" w:eastAsia="Times New Roman" w:cs="Times New Roman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7270D"/>
    <w:rPr>
      <w:rFonts w:ascii="Arial" w:hAnsi="Arial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styleId="TitleChar" w:customStyle="1">
    <w:name w:val="Title Char"/>
    <w:basedOn w:val="DefaultParagraphFont"/>
    <w:link w:val="Title"/>
    <w:uiPriority w:val="10"/>
    <w:rsid w:val="0017270D"/>
    <w:rPr>
      <w:rFonts w:ascii="Arial" w:hAnsi="Arial" w:eastAsia="Times New Roman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styleId="SubtitleChar" w:customStyle="1">
    <w:name w:val="Subtitle Char"/>
    <w:basedOn w:val="DefaultParagraphFont"/>
    <w:link w:val="Subtitle"/>
    <w:uiPriority w:val="11"/>
    <w:rsid w:val="0017270D"/>
    <w:rPr>
      <w:rFonts w:ascii="Arial" w:hAnsi="Arial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styleId="QuoteChar" w:customStyle="1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hAnsi="Arial" w:eastAsia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styleId="StyleHeading4Arial9ptCentered" w:customStyle="1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ghlight" w:customStyle="1">
    <w:name w:val="highlight"/>
    <w:basedOn w:val="DefaultParagraphFont"/>
    <w:rsid w:val="00B00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http://www.sjrstate.edu/embry.html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image" Target="/media/image2.jpg" Id="Rdd199c7e2f7e4655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leen.taylor\Local%20Settings\Temporary%20Internet%20Files\OLK4\FL%20Program%20of%20Study%20Template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1261A-ACBD-44C3-953C-038C3E181F4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FL Program of Study Template Word</ap:Template>
  <ap:Application>Microsoft Office Word</ap:Application>
  <ap:DocSecurity>0</ap:DocSecurity>
  <ap:ScaleCrop>false</ap:ScaleCrop>
  <ap:Company>Department of Education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Career Clusters Pathway</dc:title>
  <dc:subject>Career Clusters</dc:subject>
  <dc:creator>Division of Career and Adult Education</dc:creator>
  <keywords>career, clusters, pathway, postsecondary, high school, credit</keywords>
  <dc:description/>
  <lastModifiedBy>Sherry L. Gaynor</lastModifiedBy>
  <revision>10</revision>
  <lastPrinted>2017-09-21T20:55:00.0000000Z</lastPrinted>
  <dcterms:created xsi:type="dcterms:W3CDTF">2019-12-27T16:12:00.0000000Z</dcterms:created>
  <dcterms:modified xsi:type="dcterms:W3CDTF">2020-04-17T13:06:45.0031157Z</dcterms:modified>
</coreProperties>
</file>